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997" w:rsidRDefault="002A3997">
      <w:pPr>
        <w:pStyle w:val="ConsPlusNormal"/>
        <w:jc w:val="right"/>
        <w:outlineLvl w:val="0"/>
      </w:pPr>
      <w:r>
        <w:t xml:space="preserve">Приложение </w:t>
      </w:r>
      <w:hyperlink r:id="rId4" w:history="1">
        <w:r>
          <w:rPr>
            <w:color w:val="0000FF"/>
          </w:rPr>
          <w:t>N 1</w:t>
        </w:r>
      </w:hyperlink>
    </w:p>
    <w:p w:rsidR="002A3997" w:rsidRDefault="002A3997">
      <w:pPr>
        <w:pStyle w:val="ConsPlusNormal"/>
        <w:jc w:val="right"/>
      </w:pPr>
      <w:r>
        <w:t>к особенностям реализации отдельных</w:t>
      </w:r>
    </w:p>
    <w:p w:rsidR="002A3997" w:rsidRDefault="002A3997">
      <w:pPr>
        <w:pStyle w:val="ConsPlusNormal"/>
        <w:jc w:val="right"/>
      </w:pPr>
      <w:r>
        <w:t>мероприятий государственной программы</w:t>
      </w:r>
    </w:p>
    <w:p w:rsidR="002A3997" w:rsidRDefault="002A3997">
      <w:pPr>
        <w:pStyle w:val="ConsPlusNormal"/>
        <w:jc w:val="right"/>
      </w:pPr>
      <w:r>
        <w:t>Российской Федерации "Обеспечение</w:t>
      </w:r>
    </w:p>
    <w:p w:rsidR="002A3997" w:rsidRDefault="002A3997">
      <w:pPr>
        <w:pStyle w:val="ConsPlusNormal"/>
        <w:jc w:val="right"/>
      </w:pPr>
      <w:r>
        <w:t>доступным и комфортным жильем и</w:t>
      </w:r>
    </w:p>
    <w:p w:rsidR="002A3997" w:rsidRDefault="002A3997">
      <w:pPr>
        <w:pStyle w:val="ConsPlusNormal"/>
        <w:jc w:val="right"/>
      </w:pPr>
      <w:r>
        <w:t>коммунальными услугами граждан</w:t>
      </w:r>
    </w:p>
    <w:p w:rsidR="002A3997" w:rsidRDefault="002A3997">
      <w:pPr>
        <w:pStyle w:val="ConsPlusNormal"/>
        <w:jc w:val="right"/>
      </w:pPr>
      <w:r>
        <w:t>Российской Федерации"</w:t>
      </w:r>
    </w:p>
    <w:p w:rsidR="002A3997" w:rsidRDefault="002A3997">
      <w:pPr>
        <w:pStyle w:val="ConsPlusNormal"/>
        <w:ind w:firstLine="540"/>
        <w:jc w:val="both"/>
      </w:pPr>
    </w:p>
    <w:p w:rsidR="002A3997" w:rsidRDefault="002A3997">
      <w:pPr>
        <w:pStyle w:val="ConsPlusTitle"/>
        <w:jc w:val="center"/>
      </w:pPr>
      <w:r>
        <w:t>ПРАВИЛА</w:t>
      </w:r>
    </w:p>
    <w:p w:rsidR="002A3997" w:rsidRDefault="002A3997">
      <w:pPr>
        <w:pStyle w:val="ConsPlusTitle"/>
        <w:jc w:val="center"/>
      </w:pPr>
      <w:r>
        <w:t>ПРЕДОСТАВЛЕНИЯ МОЛОДЫМ СЕМЬЯМ СОЦИАЛЬНЫХ ВЫПЛАТ</w:t>
      </w:r>
    </w:p>
    <w:p w:rsidR="002A3997" w:rsidRDefault="002A3997">
      <w:pPr>
        <w:pStyle w:val="ConsPlusTitle"/>
        <w:jc w:val="center"/>
      </w:pPr>
      <w:r>
        <w:t>НА ПРИОБРЕТЕНИЕ (СТРОИТЕЛЬСТВО) ЖИЛЬЯ И ИХ ИСПОЛЬЗОВАНИЯ</w:t>
      </w:r>
    </w:p>
    <w:p w:rsidR="002A3997" w:rsidRDefault="002A39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A3997">
        <w:trPr>
          <w:jc w:val="center"/>
        </w:trPr>
        <w:tc>
          <w:tcPr>
            <w:tcW w:w="9294" w:type="dxa"/>
            <w:tcBorders>
              <w:top w:val="nil"/>
              <w:left w:val="single" w:sz="24" w:space="0" w:color="CED3F1"/>
              <w:bottom w:val="nil"/>
              <w:right w:val="single" w:sz="24" w:space="0" w:color="F4F3F8"/>
            </w:tcBorders>
            <w:shd w:val="clear" w:color="auto" w:fill="F4F3F8"/>
          </w:tcPr>
          <w:p w:rsidR="002A3997" w:rsidRDefault="002A3997">
            <w:pPr>
              <w:pStyle w:val="ConsPlusNormal"/>
              <w:jc w:val="center"/>
            </w:pPr>
            <w:r>
              <w:rPr>
                <w:color w:val="392C69"/>
              </w:rPr>
              <w:t>Список изменяющих документов</w:t>
            </w:r>
          </w:p>
          <w:p w:rsidR="002A3997" w:rsidRDefault="002A3997">
            <w:pPr>
              <w:pStyle w:val="ConsPlusNormal"/>
              <w:jc w:val="center"/>
            </w:pPr>
            <w:r>
              <w:rPr>
                <w:color w:val="392C69"/>
              </w:rPr>
              <w:t xml:space="preserve">(в ред. Постановлений Правительства РФ от 26.05.2016 </w:t>
            </w:r>
            <w:hyperlink r:id="rId5" w:history="1">
              <w:r>
                <w:rPr>
                  <w:color w:val="0000FF"/>
                </w:rPr>
                <w:t>N 466</w:t>
              </w:r>
            </w:hyperlink>
            <w:r>
              <w:rPr>
                <w:color w:val="392C69"/>
              </w:rPr>
              <w:t>,</w:t>
            </w:r>
          </w:p>
          <w:p w:rsidR="002A3997" w:rsidRDefault="002A3997">
            <w:pPr>
              <w:pStyle w:val="ConsPlusNormal"/>
              <w:jc w:val="center"/>
            </w:pPr>
            <w:r>
              <w:rPr>
                <w:color w:val="392C69"/>
              </w:rPr>
              <w:t xml:space="preserve">от 30.12.2016 </w:t>
            </w:r>
            <w:hyperlink r:id="rId6" w:history="1">
              <w:r>
                <w:rPr>
                  <w:color w:val="0000FF"/>
                </w:rPr>
                <w:t>N 1562</w:t>
              </w:r>
            </w:hyperlink>
            <w:r>
              <w:rPr>
                <w:color w:val="392C69"/>
              </w:rPr>
              <w:t xml:space="preserve">, от 20.05.2017 </w:t>
            </w:r>
            <w:hyperlink r:id="rId7" w:history="1">
              <w:r>
                <w:rPr>
                  <w:color w:val="0000FF"/>
                </w:rPr>
                <w:t>N 609</w:t>
              </w:r>
            </w:hyperlink>
            <w:r>
              <w:rPr>
                <w:color w:val="392C69"/>
              </w:rPr>
              <w:t xml:space="preserve">, от 30.12.2017 </w:t>
            </w:r>
            <w:hyperlink r:id="rId8" w:history="1">
              <w:r>
                <w:rPr>
                  <w:color w:val="0000FF"/>
                </w:rPr>
                <w:t>N 1710</w:t>
              </w:r>
            </w:hyperlink>
            <w:r>
              <w:rPr>
                <w:color w:val="392C69"/>
              </w:rPr>
              <w:t>,</w:t>
            </w:r>
          </w:p>
          <w:p w:rsidR="002A3997" w:rsidRDefault="002A3997">
            <w:pPr>
              <w:pStyle w:val="ConsPlusNormal"/>
              <w:jc w:val="center"/>
            </w:pPr>
            <w:r>
              <w:rPr>
                <w:color w:val="392C69"/>
              </w:rPr>
              <w:t xml:space="preserve">от 14.08.2018 </w:t>
            </w:r>
            <w:hyperlink r:id="rId9" w:history="1">
              <w:r>
                <w:rPr>
                  <w:color w:val="0000FF"/>
                </w:rPr>
                <w:t>N 940</w:t>
              </w:r>
            </w:hyperlink>
            <w:r>
              <w:rPr>
                <w:color w:val="392C69"/>
              </w:rPr>
              <w:t xml:space="preserve">, от 30.01.2019 </w:t>
            </w:r>
            <w:hyperlink r:id="rId10" w:history="1">
              <w:r>
                <w:rPr>
                  <w:color w:val="0000FF"/>
                </w:rPr>
                <w:t>N 62</w:t>
              </w:r>
            </w:hyperlink>
            <w:r>
              <w:rPr>
                <w:color w:val="392C69"/>
              </w:rPr>
              <w:t xml:space="preserve">, от 02.08.2019 </w:t>
            </w:r>
            <w:hyperlink r:id="rId11" w:history="1">
              <w:r>
                <w:rPr>
                  <w:color w:val="0000FF"/>
                </w:rPr>
                <w:t>N 1012</w:t>
              </w:r>
            </w:hyperlink>
            <w:r>
              <w:rPr>
                <w:color w:val="392C69"/>
              </w:rPr>
              <w:t>,</w:t>
            </w:r>
          </w:p>
          <w:p w:rsidR="002A3997" w:rsidRDefault="002A3997">
            <w:pPr>
              <w:pStyle w:val="ConsPlusNormal"/>
              <w:jc w:val="center"/>
            </w:pPr>
            <w:r>
              <w:rPr>
                <w:color w:val="392C69"/>
              </w:rPr>
              <w:t xml:space="preserve">от 11.09.2019 </w:t>
            </w:r>
            <w:hyperlink r:id="rId12" w:history="1">
              <w:r>
                <w:rPr>
                  <w:color w:val="0000FF"/>
                </w:rPr>
                <w:t>N 1182</w:t>
              </w:r>
            </w:hyperlink>
            <w:r>
              <w:rPr>
                <w:color w:val="392C69"/>
              </w:rPr>
              <w:t xml:space="preserve">, от 15.11.2019 </w:t>
            </w:r>
            <w:hyperlink r:id="rId13" w:history="1">
              <w:r>
                <w:rPr>
                  <w:color w:val="0000FF"/>
                </w:rPr>
                <w:t>N 1458</w:t>
              </w:r>
            </w:hyperlink>
            <w:r>
              <w:rPr>
                <w:color w:val="392C69"/>
              </w:rPr>
              <w:t xml:space="preserve">, от 15.07.2020 </w:t>
            </w:r>
            <w:hyperlink r:id="rId14" w:history="1">
              <w:r>
                <w:rPr>
                  <w:color w:val="0000FF"/>
                </w:rPr>
                <w:t>N 1042</w:t>
              </w:r>
            </w:hyperlink>
            <w:r>
              <w:rPr>
                <w:color w:val="392C69"/>
              </w:rPr>
              <w:t>,</w:t>
            </w:r>
          </w:p>
          <w:p w:rsidR="002A3997" w:rsidRDefault="002A3997">
            <w:pPr>
              <w:pStyle w:val="ConsPlusNormal"/>
              <w:jc w:val="center"/>
            </w:pPr>
            <w:r>
              <w:rPr>
                <w:color w:val="392C69"/>
              </w:rPr>
              <w:t xml:space="preserve">от 27.10.2020 </w:t>
            </w:r>
            <w:hyperlink r:id="rId15" w:history="1">
              <w:r>
                <w:rPr>
                  <w:color w:val="0000FF"/>
                </w:rPr>
                <w:t>N 1747</w:t>
              </w:r>
            </w:hyperlink>
            <w:r>
              <w:rPr>
                <w:color w:val="392C69"/>
              </w:rPr>
              <w:t>,</w:t>
            </w:r>
          </w:p>
          <w:p w:rsidR="002A3997" w:rsidRDefault="002A3997">
            <w:pPr>
              <w:pStyle w:val="ConsPlusNormal"/>
              <w:jc w:val="center"/>
            </w:pPr>
            <w:r>
              <w:rPr>
                <w:color w:val="392C69"/>
              </w:rPr>
              <w:t xml:space="preserve">с изм., внесенными </w:t>
            </w:r>
            <w:hyperlink r:id="rId16" w:history="1">
              <w:r>
                <w:rPr>
                  <w:color w:val="0000FF"/>
                </w:rPr>
                <w:t>Постановлением</w:t>
              </w:r>
            </w:hyperlink>
            <w:r>
              <w:rPr>
                <w:color w:val="392C69"/>
              </w:rPr>
              <w:t xml:space="preserve"> Правительства РФ от 26.04.2020 N 589)</w:t>
            </w:r>
          </w:p>
        </w:tc>
      </w:tr>
    </w:tbl>
    <w:p w:rsidR="002A3997" w:rsidRDefault="002A3997">
      <w:pPr>
        <w:pStyle w:val="ConsPlusNormal"/>
        <w:ind w:firstLine="540"/>
        <w:jc w:val="both"/>
      </w:pPr>
    </w:p>
    <w:p w:rsidR="002A3997" w:rsidRDefault="002A3997">
      <w:pPr>
        <w:pStyle w:val="ConsPlusNormal"/>
        <w:ind w:firstLine="540"/>
        <w:jc w:val="both"/>
      </w:pPr>
      <w: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2A3997" w:rsidRDefault="002A3997">
      <w:pPr>
        <w:pStyle w:val="ConsPlusNormal"/>
        <w:jc w:val="both"/>
      </w:pPr>
      <w:r>
        <w:t xml:space="preserve">(в ред. </w:t>
      </w:r>
      <w:hyperlink r:id="rId17" w:history="1">
        <w:r>
          <w:rPr>
            <w:color w:val="0000FF"/>
          </w:rPr>
          <w:t>Постановления</w:t>
        </w:r>
      </w:hyperlink>
      <w:r>
        <w:t xml:space="preserve"> Правительства РФ от 20.05.2017 N 609)</w:t>
      </w:r>
    </w:p>
    <w:p w:rsidR="002A3997" w:rsidRDefault="002A3997">
      <w:pPr>
        <w:pStyle w:val="ConsPlusNormal"/>
        <w:spacing w:before="220"/>
        <w:ind w:firstLine="540"/>
        <w:jc w:val="both"/>
      </w:pPr>
      <w:bookmarkStart w:id="0" w:name="P21"/>
      <w:bookmarkEnd w:id="0"/>
      <w:r>
        <w:t>2. Социальные выплаты используются:</w:t>
      </w:r>
    </w:p>
    <w:p w:rsidR="002A3997" w:rsidRDefault="002A3997">
      <w:pPr>
        <w:pStyle w:val="ConsPlusNormal"/>
        <w:spacing w:before="220"/>
        <w:ind w:firstLine="540"/>
        <w:jc w:val="both"/>
      </w:pPr>
      <w:bookmarkStart w:id="1" w:name="P22"/>
      <w:bookmarkEnd w:id="1"/>
      <w: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2A3997" w:rsidRDefault="002A3997">
      <w:pPr>
        <w:pStyle w:val="ConsPlusNormal"/>
        <w:jc w:val="both"/>
      </w:pPr>
      <w:r>
        <w:t xml:space="preserve">(в ред. Постановлений Правительства РФ от 30.12.2016 </w:t>
      </w:r>
      <w:hyperlink r:id="rId18" w:history="1">
        <w:r>
          <w:rPr>
            <w:color w:val="0000FF"/>
          </w:rPr>
          <w:t>N 1562</w:t>
        </w:r>
      </w:hyperlink>
      <w:r>
        <w:t xml:space="preserve">, от 15.07.2020 </w:t>
      </w:r>
      <w:hyperlink r:id="rId19" w:history="1">
        <w:r>
          <w:rPr>
            <w:color w:val="0000FF"/>
          </w:rPr>
          <w:t>N 1042</w:t>
        </w:r>
      </w:hyperlink>
      <w:r>
        <w:t>)</w:t>
      </w:r>
    </w:p>
    <w:p w:rsidR="002A3997" w:rsidRDefault="002A3997">
      <w:pPr>
        <w:pStyle w:val="ConsPlusNormal"/>
        <w:spacing w:before="220"/>
        <w:ind w:firstLine="540"/>
        <w:jc w:val="both"/>
      </w:pPr>
      <w:bookmarkStart w:id="2" w:name="P24"/>
      <w:bookmarkEnd w:id="2"/>
      <w:r>
        <w:t>б) для оплаты цены договора строительного подряда на строительство жилого дома (далее - договор строительного подряда);</w:t>
      </w:r>
    </w:p>
    <w:p w:rsidR="002A3997" w:rsidRDefault="002A3997">
      <w:pPr>
        <w:pStyle w:val="ConsPlusNormal"/>
        <w:spacing w:before="220"/>
        <w:ind w:firstLine="540"/>
        <w:jc w:val="both"/>
      </w:pPr>
      <w:bookmarkStart w:id="3" w:name="P25"/>
      <w:bookmarkEnd w:id="3"/>
      <w: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2A3997" w:rsidRDefault="002A3997">
      <w:pPr>
        <w:pStyle w:val="ConsPlusNormal"/>
        <w:spacing w:before="220"/>
        <w:ind w:firstLine="540"/>
        <w:jc w:val="both"/>
      </w:pPr>
      <w:bookmarkStart w:id="4" w:name="P26"/>
      <w:bookmarkEnd w:id="4"/>
      <w: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2A3997" w:rsidRDefault="002A3997">
      <w:pPr>
        <w:pStyle w:val="ConsPlusNormal"/>
        <w:jc w:val="both"/>
      </w:pPr>
      <w:r>
        <w:t xml:space="preserve">(в ред. </w:t>
      </w:r>
      <w:hyperlink r:id="rId20"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5" w:name="P28"/>
      <w:bookmarkEnd w:id="5"/>
      <w: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2A3997" w:rsidRDefault="002A3997">
      <w:pPr>
        <w:pStyle w:val="ConsPlusNormal"/>
        <w:jc w:val="both"/>
      </w:pPr>
      <w:r>
        <w:t xml:space="preserve">(в ред. </w:t>
      </w:r>
      <w:hyperlink r:id="rId21"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6" w:name="P30"/>
      <w:bookmarkEnd w:id="6"/>
      <w:r>
        <w:t xml:space="preserve">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w:t>
      </w:r>
      <w:r>
        <w:lastRenderedPageBreak/>
        <w:t>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2A3997" w:rsidRDefault="002A3997">
      <w:pPr>
        <w:pStyle w:val="ConsPlusNormal"/>
        <w:jc w:val="both"/>
      </w:pPr>
      <w:r>
        <w:t xml:space="preserve">(пп. "е" в ред. </w:t>
      </w:r>
      <w:hyperlink r:id="rId22"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7" w:name="P32"/>
      <w:bookmarkEnd w:id="7"/>
      <w: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23" w:history="1">
        <w:r>
          <w:rPr>
            <w:color w:val="0000FF"/>
          </w:rPr>
          <w:t>пунктом 5 части 4 статьи 4</w:t>
        </w:r>
      </w:hyperlink>
      <w: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2A3997" w:rsidRDefault="002A3997">
      <w:pPr>
        <w:pStyle w:val="ConsPlusNormal"/>
        <w:jc w:val="both"/>
      </w:pPr>
      <w:r>
        <w:t xml:space="preserve">(пп. "ж" в ред. </w:t>
      </w:r>
      <w:hyperlink r:id="rId24"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8" w:name="P34"/>
      <w:bookmarkEnd w:id="8"/>
      <w: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2A3997" w:rsidRDefault="002A3997">
      <w:pPr>
        <w:pStyle w:val="ConsPlusNormal"/>
        <w:jc w:val="both"/>
      </w:pPr>
      <w:r>
        <w:t xml:space="preserve">(пп. "з" введен </w:t>
      </w:r>
      <w:hyperlink r:id="rId25"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bookmarkStart w:id="9" w:name="P36"/>
      <w:bookmarkEnd w:id="9"/>
      <w: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2A3997" w:rsidRDefault="002A3997">
      <w:pPr>
        <w:pStyle w:val="ConsPlusNormal"/>
        <w:jc w:val="both"/>
      </w:pPr>
      <w:r>
        <w:t xml:space="preserve">(пп. "и" введен </w:t>
      </w:r>
      <w:hyperlink r:id="rId26"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bookmarkStart w:id="10" w:name="P38"/>
      <w:bookmarkEnd w:id="10"/>
      <w: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2A3997" w:rsidRDefault="002A3997">
      <w:pPr>
        <w:pStyle w:val="ConsPlusNormal"/>
        <w:jc w:val="both"/>
      </w:pPr>
      <w:r>
        <w:t xml:space="preserve">(п. 2(1) введен </w:t>
      </w:r>
      <w:hyperlink r:id="rId27" w:history="1">
        <w:r>
          <w:rPr>
            <w:color w:val="0000FF"/>
          </w:rPr>
          <w:t>Постановлением</w:t>
        </w:r>
      </w:hyperlink>
      <w:r>
        <w:t xml:space="preserve"> Правительства РФ от 20.05.2017 N 609)</w:t>
      </w:r>
    </w:p>
    <w:p w:rsidR="002A3997" w:rsidRDefault="002A3997">
      <w:pPr>
        <w:pStyle w:val="ConsPlusNormal"/>
        <w:spacing w:before="220"/>
        <w:ind w:firstLine="540"/>
        <w:jc w:val="both"/>
      </w:pPr>
      <w:r>
        <w:t xml:space="preserve">3. Право молодой семьи - участницы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2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2A3997" w:rsidRDefault="002A3997">
      <w:pPr>
        <w:pStyle w:val="ConsPlusNormal"/>
        <w:jc w:val="both"/>
      </w:pPr>
      <w:r>
        <w:t xml:space="preserve">(в ред. Постановлений Правительства РФ от 30.01.2019 </w:t>
      </w:r>
      <w:hyperlink r:id="rId29" w:history="1">
        <w:r>
          <w:rPr>
            <w:color w:val="0000FF"/>
          </w:rPr>
          <w:t>N 62</w:t>
        </w:r>
      </w:hyperlink>
      <w:r>
        <w:t xml:space="preserve">, от 15.07.2020 </w:t>
      </w:r>
      <w:hyperlink r:id="rId30" w:history="1">
        <w:r>
          <w:rPr>
            <w:color w:val="0000FF"/>
          </w:rPr>
          <w:t>N 1042</w:t>
        </w:r>
      </w:hyperlink>
      <w:r>
        <w:t>)</w:t>
      </w:r>
    </w:p>
    <w:p w:rsidR="002A3997" w:rsidRDefault="002A3997">
      <w:pPr>
        <w:pStyle w:val="ConsPlusNormal"/>
        <w:spacing w:before="220"/>
        <w:ind w:firstLine="540"/>
        <w:jc w:val="both"/>
      </w:pPr>
      <w:r>
        <w:t xml:space="preserve">4. Выдача свидетельства о праве на получение социальной выплаты по форме согласно </w:t>
      </w:r>
      <w:hyperlink w:anchor="P270" w:history="1">
        <w:r>
          <w:rPr>
            <w:color w:val="0000FF"/>
          </w:rPr>
          <w:t>приложению N 1</w:t>
        </w:r>
      </w:hyperlink>
      <w:r>
        <w:t xml:space="preserve"> к Правилам на основании решения о включении молодой семьи в список участников мероприятия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ведомственной целевой программы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2A3997" w:rsidRDefault="002A3997">
      <w:pPr>
        <w:pStyle w:val="ConsPlusNormal"/>
        <w:jc w:val="both"/>
      </w:pPr>
      <w:r>
        <w:lastRenderedPageBreak/>
        <w:t xml:space="preserve">(в ред. Постановлений Правительства РФ от 30.12.2017 </w:t>
      </w:r>
      <w:hyperlink r:id="rId31" w:history="1">
        <w:r>
          <w:rPr>
            <w:color w:val="0000FF"/>
          </w:rPr>
          <w:t>N 1710</w:t>
        </w:r>
      </w:hyperlink>
      <w:r>
        <w:t xml:space="preserve">, от 30.01.2019 </w:t>
      </w:r>
      <w:hyperlink r:id="rId32" w:history="1">
        <w:r>
          <w:rPr>
            <w:color w:val="0000FF"/>
          </w:rPr>
          <w:t>N 62</w:t>
        </w:r>
      </w:hyperlink>
      <w:r>
        <w:t xml:space="preserve">, от 15.07.2020 </w:t>
      </w:r>
      <w:hyperlink r:id="rId33" w:history="1">
        <w:r>
          <w:rPr>
            <w:color w:val="0000FF"/>
          </w:rPr>
          <w:t>N 1042</w:t>
        </w:r>
      </w:hyperlink>
      <w:r>
        <w:t>)</w:t>
      </w:r>
    </w:p>
    <w:p w:rsidR="002A3997" w:rsidRDefault="002A3997">
      <w:pPr>
        <w:pStyle w:val="ConsPlusNormal"/>
        <w:spacing w:before="220"/>
        <w:ind w:firstLine="540"/>
        <w:jc w:val="both"/>
      </w:pPr>
      <w: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мероприятия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2A3997" w:rsidRDefault="002A3997">
      <w:pPr>
        <w:pStyle w:val="ConsPlusNormal"/>
        <w:jc w:val="both"/>
      </w:pPr>
      <w:r>
        <w:t xml:space="preserve">(в ред. Постановлений Правительства РФ от 30.12.2017 </w:t>
      </w:r>
      <w:hyperlink r:id="rId34" w:history="1">
        <w:r>
          <w:rPr>
            <w:color w:val="0000FF"/>
          </w:rPr>
          <w:t>N 1710</w:t>
        </w:r>
      </w:hyperlink>
      <w:r>
        <w:t xml:space="preserve">, от 30.01.2019 </w:t>
      </w:r>
      <w:hyperlink r:id="rId35" w:history="1">
        <w:r>
          <w:rPr>
            <w:color w:val="0000FF"/>
          </w:rPr>
          <w:t>N 62</w:t>
        </w:r>
      </w:hyperlink>
      <w:r>
        <w:t xml:space="preserve">, от 15.07.2020 </w:t>
      </w:r>
      <w:hyperlink r:id="rId36" w:history="1">
        <w:r>
          <w:rPr>
            <w:color w:val="0000FF"/>
          </w:rPr>
          <w:t>N 1042</w:t>
        </w:r>
      </w:hyperlink>
      <w:r>
        <w:t>)</w:t>
      </w:r>
    </w:p>
    <w:p w:rsidR="002A3997" w:rsidRDefault="002A3997">
      <w:pPr>
        <w:pStyle w:val="ConsPlusNormal"/>
        <w:spacing w:before="220"/>
        <w:ind w:firstLine="540"/>
        <w:jc w:val="both"/>
      </w:pPr>
      <w:r>
        <w:t>Орган исполнительной власти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A4 (210 мм x 297 мм) или A5 (148 x 210 мм). В случае принятия такого решения орган исполнительной власти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p>
    <w:p w:rsidR="002A3997" w:rsidRDefault="002A3997">
      <w:pPr>
        <w:pStyle w:val="ConsPlusNormal"/>
        <w:jc w:val="both"/>
      </w:pPr>
      <w:r>
        <w:t xml:space="preserve">(абзац введен </w:t>
      </w:r>
      <w:hyperlink r:id="rId37" w:history="1">
        <w:r>
          <w:rPr>
            <w:color w:val="0000FF"/>
          </w:rPr>
          <w:t>Постановлением</w:t>
        </w:r>
      </w:hyperlink>
      <w:r>
        <w:t xml:space="preserve"> Правительства РФ от 15.07.2020 N 1042)</w:t>
      </w:r>
    </w:p>
    <w:p w:rsidR="002A3997" w:rsidRDefault="002A39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A3997">
        <w:trPr>
          <w:jc w:val="center"/>
        </w:trPr>
        <w:tc>
          <w:tcPr>
            <w:tcW w:w="9294" w:type="dxa"/>
            <w:tcBorders>
              <w:top w:val="nil"/>
              <w:left w:val="single" w:sz="24" w:space="0" w:color="CED3F1"/>
              <w:bottom w:val="nil"/>
              <w:right w:val="single" w:sz="24" w:space="0" w:color="F4F3F8"/>
            </w:tcBorders>
            <w:shd w:val="clear" w:color="auto" w:fill="F4F3F8"/>
          </w:tcPr>
          <w:p w:rsidR="002A3997" w:rsidRDefault="002A3997">
            <w:pPr>
              <w:pStyle w:val="ConsPlusNormal"/>
              <w:jc w:val="both"/>
            </w:pPr>
            <w:r>
              <w:rPr>
                <w:color w:val="392C69"/>
              </w:rPr>
              <w:t>КонсультантПлюс: примечание.</w:t>
            </w:r>
          </w:p>
          <w:p w:rsidR="002A3997" w:rsidRDefault="002A3997">
            <w:pPr>
              <w:pStyle w:val="ConsPlusNormal"/>
              <w:jc w:val="both"/>
            </w:pPr>
            <w:r>
              <w:rPr>
                <w:color w:val="392C69"/>
              </w:rPr>
              <w:t>Срок действия свидетельства выданного в период с 01.02.2020 до 05.05.2020, составляет не более 9 месяцев с указанной в нем даты выдачи (</w:t>
            </w:r>
            <w:hyperlink r:id="rId38" w:history="1">
              <w:r>
                <w:rPr>
                  <w:color w:val="0000FF"/>
                </w:rPr>
                <w:t>Постановление</w:t>
              </w:r>
            </w:hyperlink>
            <w:r>
              <w:rPr>
                <w:color w:val="392C69"/>
              </w:rPr>
              <w:t xml:space="preserve"> Правительства РФ от 26.04.2020 N 589)</w:t>
            </w:r>
          </w:p>
        </w:tc>
      </w:tr>
    </w:tbl>
    <w:p w:rsidR="002A3997" w:rsidRDefault="002A3997">
      <w:pPr>
        <w:pStyle w:val="ConsPlusNormal"/>
        <w:spacing w:before="280"/>
        <w:ind w:firstLine="540"/>
        <w:jc w:val="both"/>
      </w:pPr>
      <w: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2A3997" w:rsidRDefault="002A3997">
      <w:pPr>
        <w:pStyle w:val="ConsPlusNormal"/>
        <w:spacing w:before="220"/>
        <w:ind w:firstLine="540"/>
        <w:jc w:val="both"/>
      </w:pPr>
      <w:bookmarkStart w:id="11" w:name="P51"/>
      <w:bookmarkEnd w:id="11"/>
      <w: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2A3997" w:rsidRDefault="002A3997">
      <w:pPr>
        <w:pStyle w:val="ConsPlusNormal"/>
        <w:jc w:val="both"/>
      </w:pPr>
      <w:r>
        <w:t xml:space="preserve">(в ред. Постановлений Правительства РФ от 30.12.2017 </w:t>
      </w:r>
      <w:hyperlink r:id="rId39" w:history="1">
        <w:r>
          <w:rPr>
            <w:color w:val="0000FF"/>
          </w:rPr>
          <w:t>N 1710</w:t>
        </w:r>
      </w:hyperlink>
      <w:r>
        <w:t xml:space="preserve">, от 30.01.2019 </w:t>
      </w:r>
      <w:hyperlink r:id="rId40" w:history="1">
        <w:r>
          <w:rPr>
            <w:color w:val="0000FF"/>
          </w:rPr>
          <w:t>N 62</w:t>
        </w:r>
      </w:hyperlink>
      <w:r>
        <w:t xml:space="preserve">, от 15.07.2020 </w:t>
      </w:r>
      <w:hyperlink r:id="rId41" w:history="1">
        <w:r>
          <w:rPr>
            <w:color w:val="0000FF"/>
          </w:rPr>
          <w:t>N 1042</w:t>
        </w:r>
      </w:hyperlink>
      <w:r>
        <w:t>)</w:t>
      </w:r>
    </w:p>
    <w:p w:rsidR="002A3997" w:rsidRDefault="002A3997">
      <w:pPr>
        <w:pStyle w:val="ConsPlusNormal"/>
        <w:spacing w:before="220"/>
        <w:ind w:firstLine="540"/>
        <w:jc w:val="both"/>
      </w:pPr>
      <w: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2A3997" w:rsidRDefault="002A3997">
      <w:pPr>
        <w:pStyle w:val="ConsPlusNormal"/>
        <w:jc w:val="both"/>
      </w:pPr>
      <w:r>
        <w:t xml:space="preserve">(в ред. Постановлений Правительства РФ от 30.12.2017 </w:t>
      </w:r>
      <w:hyperlink r:id="rId42" w:history="1">
        <w:r>
          <w:rPr>
            <w:color w:val="0000FF"/>
          </w:rPr>
          <w:t>N 1710</w:t>
        </w:r>
      </w:hyperlink>
      <w:r>
        <w:t xml:space="preserve">, от 30.01.2019 </w:t>
      </w:r>
      <w:hyperlink r:id="rId43" w:history="1">
        <w:r>
          <w:rPr>
            <w:color w:val="0000FF"/>
          </w:rPr>
          <w:t>N 62</w:t>
        </w:r>
      </w:hyperlink>
      <w:r>
        <w:t xml:space="preserve">, от 15.07.2020 </w:t>
      </w:r>
      <w:hyperlink r:id="rId44" w:history="1">
        <w:r>
          <w:rPr>
            <w:color w:val="0000FF"/>
          </w:rPr>
          <w:t>N 1042</w:t>
        </w:r>
      </w:hyperlink>
      <w:r>
        <w:t>)</w:t>
      </w:r>
    </w:p>
    <w:p w:rsidR="002A3997" w:rsidRDefault="002A3997">
      <w:pPr>
        <w:pStyle w:val="ConsPlusNormal"/>
        <w:spacing w:before="220"/>
        <w:ind w:firstLine="540"/>
        <w:jc w:val="both"/>
      </w:pPr>
      <w:r>
        <w:t xml:space="preserve">б) молодая семья признана нуждающейся в жилом помещении в соответствии с </w:t>
      </w:r>
      <w:hyperlink w:anchor="P59" w:history="1">
        <w:r>
          <w:rPr>
            <w:color w:val="0000FF"/>
          </w:rPr>
          <w:t>пунктом 7</w:t>
        </w:r>
      </w:hyperlink>
      <w:r>
        <w:t xml:space="preserve"> настоящих Правил;</w:t>
      </w:r>
    </w:p>
    <w:p w:rsidR="002A3997" w:rsidRDefault="002A3997">
      <w:pPr>
        <w:pStyle w:val="ConsPlusNormal"/>
        <w:spacing w:before="220"/>
        <w:ind w:firstLine="540"/>
        <w:jc w:val="both"/>
      </w:pPr>
      <w: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2A3997" w:rsidRDefault="002A39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A3997">
        <w:trPr>
          <w:jc w:val="center"/>
        </w:trPr>
        <w:tc>
          <w:tcPr>
            <w:tcW w:w="9294" w:type="dxa"/>
            <w:tcBorders>
              <w:top w:val="nil"/>
              <w:left w:val="single" w:sz="24" w:space="0" w:color="CED3F1"/>
              <w:bottom w:val="nil"/>
              <w:right w:val="single" w:sz="24" w:space="0" w:color="F4F3F8"/>
            </w:tcBorders>
            <w:shd w:val="clear" w:color="auto" w:fill="F4F3F8"/>
          </w:tcPr>
          <w:p w:rsidR="002A3997" w:rsidRDefault="002A3997">
            <w:pPr>
              <w:pStyle w:val="ConsPlusNormal"/>
              <w:jc w:val="both"/>
            </w:pPr>
            <w:r>
              <w:rPr>
                <w:color w:val="392C69"/>
              </w:rPr>
              <w:t>КонсультантПлюс: примечание.</w:t>
            </w:r>
          </w:p>
          <w:p w:rsidR="002A3997" w:rsidRDefault="002A3997">
            <w:pPr>
              <w:pStyle w:val="ConsPlusNormal"/>
              <w:jc w:val="both"/>
            </w:pPr>
            <w:r>
              <w:rPr>
                <w:color w:val="392C69"/>
              </w:rPr>
              <w:t xml:space="preserve">О разъяснениях применения п. 7 см. </w:t>
            </w:r>
            <w:hyperlink r:id="rId45" w:history="1">
              <w:r>
                <w:rPr>
                  <w:color w:val="0000FF"/>
                </w:rPr>
                <w:t>Письмо</w:t>
              </w:r>
            </w:hyperlink>
            <w:r>
              <w:rPr>
                <w:color w:val="392C69"/>
              </w:rPr>
              <w:t xml:space="preserve"> Минстроя России от 14.10.2020 N 31071-ОГ/05.</w:t>
            </w:r>
          </w:p>
        </w:tc>
      </w:tr>
    </w:tbl>
    <w:p w:rsidR="002A3997" w:rsidRDefault="002A3997">
      <w:pPr>
        <w:pStyle w:val="ConsPlusNormal"/>
        <w:spacing w:before="280"/>
        <w:ind w:firstLine="540"/>
        <w:jc w:val="both"/>
      </w:pPr>
      <w:bookmarkStart w:id="12" w:name="P59"/>
      <w:bookmarkEnd w:id="12"/>
      <w:r>
        <w:lastRenderedPageBreak/>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46" w:history="1">
        <w:r>
          <w:rPr>
            <w:color w:val="0000FF"/>
          </w:rPr>
          <w:t>статьей 51</w:t>
        </w:r>
      </w:hyperlink>
      <w: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2A3997" w:rsidRDefault="002A3997">
      <w:pPr>
        <w:pStyle w:val="ConsPlusNormal"/>
        <w:jc w:val="both"/>
      </w:pPr>
      <w:r>
        <w:t xml:space="preserve">(в ред. Постановлений Правительства РФ от 14.08.2018 </w:t>
      </w:r>
      <w:hyperlink r:id="rId47" w:history="1">
        <w:r>
          <w:rPr>
            <w:color w:val="0000FF"/>
          </w:rPr>
          <w:t>N 940</w:t>
        </w:r>
      </w:hyperlink>
      <w:r>
        <w:t xml:space="preserve">, от 30.01.2019 </w:t>
      </w:r>
      <w:hyperlink r:id="rId48" w:history="1">
        <w:r>
          <w:rPr>
            <w:color w:val="0000FF"/>
          </w:rPr>
          <w:t>N 62</w:t>
        </w:r>
      </w:hyperlink>
      <w:r>
        <w:t xml:space="preserve">, от 15.07.2020 </w:t>
      </w:r>
      <w:hyperlink r:id="rId49" w:history="1">
        <w:r>
          <w:rPr>
            <w:color w:val="0000FF"/>
          </w:rPr>
          <w:t>N 1042</w:t>
        </w:r>
      </w:hyperlink>
      <w:r>
        <w:t>)</w:t>
      </w:r>
    </w:p>
    <w:p w:rsidR="002A3997" w:rsidRDefault="002A3997">
      <w:pPr>
        <w:pStyle w:val="ConsPlusNormal"/>
        <w:spacing w:before="220"/>
        <w:ind w:firstLine="540"/>
        <w:jc w:val="both"/>
      </w:pPr>
      <w: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2A3997" w:rsidRDefault="002A3997">
      <w:pPr>
        <w:pStyle w:val="ConsPlusNormal"/>
        <w:jc w:val="both"/>
      </w:pPr>
      <w:r>
        <w:t xml:space="preserve">(абзац введен </w:t>
      </w:r>
      <w:hyperlink r:id="rId50" w:history="1">
        <w:r>
          <w:rPr>
            <w:color w:val="0000FF"/>
          </w:rPr>
          <w:t>Постановлением</w:t>
        </w:r>
      </w:hyperlink>
      <w:r>
        <w:t xml:space="preserve"> Правительства РФ от 26.05.2016 N 466)</w:t>
      </w:r>
    </w:p>
    <w:p w:rsidR="002A3997" w:rsidRDefault="002A3997">
      <w:pPr>
        <w:pStyle w:val="ConsPlusNormal"/>
        <w:spacing w:before="220"/>
        <w:ind w:firstLine="540"/>
        <w:jc w:val="both"/>
      </w:pPr>
      <w: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w:anchor="P30" w:history="1">
        <w:r>
          <w:rPr>
            <w:color w:val="0000FF"/>
          </w:rPr>
          <w:t>подпунктами "е"</w:t>
        </w:r>
      </w:hyperlink>
      <w:r>
        <w:t xml:space="preserve"> и </w:t>
      </w:r>
      <w:hyperlink w:anchor="P36" w:history="1">
        <w:r>
          <w:rPr>
            <w:color w:val="0000FF"/>
          </w:rPr>
          <w:t>"и" пункта 2</w:t>
        </w:r>
      </w:hyperlink>
      <w:r>
        <w:t xml:space="preserve">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2A3997" w:rsidRDefault="002A3997">
      <w:pPr>
        <w:pStyle w:val="ConsPlusNormal"/>
        <w:jc w:val="both"/>
      </w:pPr>
      <w:r>
        <w:t xml:space="preserve">(абзац введен </w:t>
      </w:r>
      <w:hyperlink r:id="rId51"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r>
        <w:t xml:space="preserve">8. Порядок и условия признания </w:t>
      </w:r>
      <w:proofErr w:type="gramStart"/>
      <w:r>
        <w:t>молодой семьи</w:t>
      </w:r>
      <w:proofErr w:type="gramEnd"/>
      <w: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2A3997" w:rsidRDefault="002A3997">
      <w:pPr>
        <w:pStyle w:val="ConsPlusNormal"/>
        <w:spacing w:before="220"/>
        <w:ind w:firstLine="540"/>
        <w:jc w:val="both"/>
      </w:pPr>
      <w: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2A3997" w:rsidRDefault="002A3997">
      <w:pPr>
        <w:pStyle w:val="ConsPlusNormal"/>
        <w:jc w:val="both"/>
      </w:pPr>
      <w:r>
        <w:t xml:space="preserve">(в ред. </w:t>
      </w:r>
      <w:hyperlink r:id="rId52"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13" w:name="P68"/>
      <w:bookmarkEnd w:id="13"/>
      <w:r>
        <w:t>10. Социальная выплата предоставляется в размере не менее:</w:t>
      </w:r>
    </w:p>
    <w:p w:rsidR="002A3997" w:rsidRDefault="002A3997">
      <w:pPr>
        <w:pStyle w:val="ConsPlusNormal"/>
        <w:spacing w:before="220"/>
        <w:ind w:firstLine="540"/>
        <w:jc w:val="both"/>
      </w:pPr>
      <w:r>
        <w:t>а) 30 процентов расчетной (средней) стоимости жилья, определяемой в соответствии с настоящими Правилами, - для молодых семей, не имеющих детей;</w:t>
      </w:r>
    </w:p>
    <w:p w:rsidR="002A3997" w:rsidRDefault="002A3997">
      <w:pPr>
        <w:pStyle w:val="ConsPlusNormal"/>
        <w:spacing w:before="220"/>
        <w:ind w:firstLine="540"/>
        <w:jc w:val="both"/>
      </w:pPr>
      <w: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2A3997" w:rsidRDefault="002A3997">
      <w:pPr>
        <w:pStyle w:val="ConsPlusNormal"/>
        <w:spacing w:before="220"/>
        <w:ind w:firstLine="540"/>
        <w:jc w:val="both"/>
      </w:pPr>
      <w:r>
        <w:t xml:space="preserve">11. В случае использования социальной выплаты на цель, предусмотренную </w:t>
      </w:r>
      <w:hyperlink w:anchor="P25" w:history="1">
        <w:r>
          <w:rPr>
            <w:color w:val="0000FF"/>
          </w:rPr>
          <w:t>подпунктом "в" пункта 2</w:t>
        </w:r>
      </w:hyperlink>
      <w:r>
        <w:t xml:space="preserve"> настоящих Правил, ее размер устанавливается в соответствии с </w:t>
      </w:r>
      <w:hyperlink w:anchor="P68" w:history="1">
        <w:r>
          <w:rPr>
            <w:color w:val="0000FF"/>
          </w:rPr>
          <w:t>пунктом 10</w:t>
        </w:r>
      </w:hyperlink>
      <w:r>
        <w:t xml:space="preserve"> настоящих Правил и ограничивается суммой остатка задолженности по выплате остатка пая.</w:t>
      </w:r>
    </w:p>
    <w:p w:rsidR="002A3997" w:rsidRDefault="002A3997">
      <w:pPr>
        <w:pStyle w:val="ConsPlusNormal"/>
        <w:spacing w:before="220"/>
        <w:ind w:firstLine="540"/>
        <w:jc w:val="both"/>
      </w:pPr>
      <w:r>
        <w:t xml:space="preserve">12. В случае использования социальной выплаты на цели, предусмотренные </w:t>
      </w:r>
      <w:hyperlink w:anchor="P30" w:history="1">
        <w:r>
          <w:rPr>
            <w:color w:val="0000FF"/>
          </w:rPr>
          <w:t>подпунктами "е"</w:t>
        </w:r>
      </w:hyperlink>
      <w:r>
        <w:t xml:space="preserve"> и </w:t>
      </w:r>
      <w:hyperlink w:anchor="P36" w:history="1">
        <w:r>
          <w:rPr>
            <w:color w:val="0000FF"/>
          </w:rPr>
          <w:t>"и" пункта 2</w:t>
        </w:r>
      </w:hyperlink>
      <w:r>
        <w:t xml:space="preserve"> настоящих Правил, размер социальной выплаты устанавливается в соответствии с </w:t>
      </w:r>
      <w:hyperlink w:anchor="P68" w:history="1">
        <w:r>
          <w:rPr>
            <w:color w:val="0000FF"/>
          </w:rPr>
          <w:t>пунктом 10</w:t>
        </w:r>
      </w:hyperlink>
      <w:r>
        <w:t xml:space="preserve">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2A3997" w:rsidRDefault="002A3997">
      <w:pPr>
        <w:pStyle w:val="ConsPlusNormal"/>
        <w:jc w:val="both"/>
      </w:pPr>
      <w:r>
        <w:lastRenderedPageBreak/>
        <w:t xml:space="preserve">(в ред. </w:t>
      </w:r>
      <w:hyperlink r:id="rId53"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14" w:name="P74"/>
      <w:bookmarkEnd w:id="14"/>
      <w: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P77" w:history="1">
        <w:r>
          <w:rPr>
            <w:color w:val="0000FF"/>
          </w:rPr>
          <w:t>пунктом 15</w:t>
        </w:r>
      </w:hyperlink>
      <w:r>
        <w:t xml:space="preserve">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2A3997" w:rsidRDefault="002A3997">
      <w:pPr>
        <w:pStyle w:val="ConsPlusNormal"/>
        <w:jc w:val="both"/>
      </w:pPr>
      <w:r>
        <w:t xml:space="preserve">(в ред. Постановлений Правительства РФ от 30.12.2017 </w:t>
      </w:r>
      <w:hyperlink r:id="rId54" w:history="1">
        <w:r>
          <w:rPr>
            <w:color w:val="0000FF"/>
          </w:rPr>
          <w:t>N 1710</w:t>
        </w:r>
      </w:hyperlink>
      <w:r>
        <w:t xml:space="preserve">, от 30.01.2019 </w:t>
      </w:r>
      <w:hyperlink r:id="rId55" w:history="1">
        <w:r>
          <w:rPr>
            <w:color w:val="0000FF"/>
          </w:rPr>
          <w:t>N 62</w:t>
        </w:r>
      </w:hyperlink>
      <w:r>
        <w:t xml:space="preserve">, от 15.07.2020 </w:t>
      </w:r>
      <w:hyperlink r:id="rId56" w:history="1">
        <w:r>
          <w:rPr>
            <w:color w:val="0000FF"/>
          </w:rPr>
          <w:t>N 1042</w:t>
        </w:r>
      </w:hyperlink>
      <w:r>
        <w:t>)</w:t>
      </w:r>
    </w:p>
    <w:p w:rsidR="002A3997" w:rsidRDefault="002A3997">
      <w:pPr>
        <w:pStyle w:val="ConsPlusNormal"/>
        <w:spacing w:before="220"/>
        <w:ind w:firstLine="540"/>
        <w:jc w:val="both"/>
      </w:pPr>
      <w: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P74" w:history="1">
        <w:r>
          <w:rPr>
            <w:color w:val="0000FF"/>
          </w:rPr>
          <w:t>пунктом 13</w:t>
        </w:r>
      </w:hyperlink>
      <w: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2A3997" w:rsidRDefault="002A3997">
      <w:pPr>
        <w:pStyle w:val="ConsPlusNormal"/>
        <w:spacing w:before="220"/>
        <w:ind w:firstLine="540"/>
        <w:jc w:val="both"/>
      </w:pPr>
      <w:bookmarkStart w:id="15" w:name="P77"/>
      <w:bookmarkEnd w:id="15"/>
      <w:r>
        <w:t>15. Размер общей площади жилого помещения, с учетом которого определяется размер социальной выплаты, составляет:</w:t>
      </w:r>
    </w:p>
    <w:p w:rsidR="002A3997" w:rsidRDefault="002A3997">
      <w:pPr>
        <w:pStyle w:val="ConsPlusNormal"/>
        <w:spacing w:before="220"/>
        <w:ind w:firstLine="540"/>
        <w:jc w:val="both"/>
      </w:pPr>
      <w:r>
        <w:t>а) для семьи, состоящей из 2 человек (молодые супруги или один молодой родитель и ребенок), - 42 кв. метра;</w:t>
      </w:r>
    </w:p>
    <w:p w:rsidR="002A3997" w:rsidRDefault="002A3997">
      <w:pPr>
        <w:pStyle w:val="ConsPlusNormal"/>
        <w:spacing w:before="220"/>
        <w:ind w:firstLine="540"/>
        <w:jc w:val="both"/>
      </w:pPr>
      <w: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2A3997" w:rsidRDefault="002A3997">
      <w:pPr>
        <w:pStyle w:val="ConsPlusNormal"/>
        <w:spacing w:before="220"/>
        <w:ind w:firstLine="540"/>
        <w:jc w:val="both"/>
      </w:pPr>
      <w:r>
        <w:t>16. Расчетная (средняя) стоимость жилья, используемая при расчете размера социальной выплаты, определяется по формуле:</w:t>
      </w:r>
    </w:p>
    <w:p w:rsidR="002A3997" w:rsidRDefault="002A3997">
      <w:pPr>
        <w:pStyle w:val="ConsPlusNormal"/>
        <w:ind w:firstLine="540"/>
        <w:jc w:val="both"/>
      </w:pPr>
    </w:p>
    <w:p w:rsidR="002A3997" w:rsidRDefault="002A3997">
      <w:pPr>
        <w:pStyle w:val="ConsPlusNormal"/>
        <w:jc w:val="center"/>
      </w:pPr>
      <w:r>
        <w:t>СтЖ = Н x РЖ,</w:t>
      </w:r>
    </w:p>
    <w:p w:rsidR="002A3997" w:rsidRDefault="002A3997">
      <w:pPr>
        <w:pStyle w:val="ConsPlusNormal"/>
        <w:jc w:val="center"/>
      </w:pPr>
    </w:p>
    <w:p w:rsidR="002A3997" w:rsidRDefault="002A3997">
      <w:pPr>
        <w:pStyle w:val="ConsPlusNormal"/>
        <w:ind w:firstLine="540"/>
        <w:jc w:val="both"/>
      </w:pPr>
      <w:r>
        <w:t>где:</w:t>
      </w:r>
    </w:p>
    <w:p w:rsidR="002A3997" w:rsidRDefault="002A3997">
      <w:pPr>
        <w:pStyle w:val="ConsPlusNormal"/>
        <w:spacing w:before="220"/>
        <w:ind w:firstLine="540"/>
        <w:jc w:val="both"/>
      </w:pPr>
      <w: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P74" w:history="1">
        <w:r>
          <w:rPr>
            <w:color w:val="0000FF"/>
          </w:rPr>
          <w:t>пунктом 13</w:t>
        </w:r>
      </w:hyperlink>
      <w:r>
        <w:t xml:space="preserve"> настоящих Правил;</w:t>
      </w:r>
    </w:p>
    <w:p w:rsidR="002A3997" w:rsidRDefault="002A3997">
      <w:pPr>
        <w:pStyle w:val="ConsPlusNormal"/>
        <w:spacing w:before="220"/>
        <w:ind w:firstLine="540"/>
        <w:jc w:val="both"/>
      </w:pPr>
      <w:r>
        <w:t xml:space="preserve">РЖ - размер общей площади жилого помещения, определяемый в соответствии с </w:t>
      </w:r>
      <w:hyperlink w:anchor="P77" w:history="1">
        <w:r>
          <w:rPr>
            <w:color w:val="0000FF"/>
          </w:rPr>
          <w:t>пунктом 15</w:t>
        </w:r>
      </w:hyperlink>
      <w:r>
        <w:t xml:space="preserve"> настоящих Правил.</w:t>
      </w:r>
    </w:p>
    <w:p w:rsidR="002A3997" w:rsidRDefault="002A3997">
      <w:pPr>
        <w:pStyle w:val="ConsPlusNormal"/>
        <w:spacing w:before="220"/>
        <w:ind w:firstLine="540"/>
        <w:jc w:val="both"/>
      </w:pPr>
      <w: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2A3997" w:rsidRDefault="002A3997">
      <w:pPr>
        <w:pStyle w:val="ConsPlusNormal"/>
        <w:spacing w:before="220"/>
        <w:ind w:firstLine="540"/>
        <w:jc w:val="both"/>
      </w:pPr>
      <w:bookmarkStart w:id="16" w:name="P88"/>
      <w:bookmarkEnd w:id="16"/>
      <w:r>
        <w:t xml:space="preserve">18. Для участия в мероприятии ведомственной целевой программы в целях использования социальной выплаты в соответствии с </w:t>
      </w:r>
      <w:hyperlink w:anchor="P22" w:history="1">
        <w:r>
          <w:rPr>
            <w:color w:val="0000FF"/>
          </w:rPr>
          <w:t>подпунктами "а"</w:t>
        </w:r>
      </w:hyperlink>
      <w:r>
        <w:t xml:space="preserve"> - </w:t>
      </w:r>
      <w:hyperlink w:anchor="P28" w:history="1">
        <w:r>
          <w:rPr>
            <w:color w:val="0000FF"/>
          </w:rPr>
          <w:t>"д"</w:t>
        </w:r>
      </w:hyperlink>
      <w:r>
        <w:t xml:space="preserve">, </w:t>
      </w:r>
      <w:hyperlink w:anchor="P32" w:history="1">
        <w:r>
          <w:rPr>
            <w:color w:val="0000FF"/>
          </w:rPr>
          <w:t>"ж"</w:t>
        </w:r>
      </w:hyperlink>
      <w:r>
        <w:t xml:space="preserve"> и </w:t>
      </w:r>
      <w:hyperlink w:anchor="P34" w:history="1">
        <w:r>
          <w:rPr>
            <w:color w:val="0000FF"/>
          </w:rPr>
          <w:t>"з" пункта 2</w:t>
        </w:r>
      </w:hyperlink>
      <w:r>
        <w:t xml:space="preserve"> настоящих Правил молодая семья подает в орган местного самоуправления по месту жительства следующие документы:</w:t>
      </w:r>
    </w:p>
    <w:p w:rsidR="002A3997" w:rsidRDefault="002A3997">
      <w:pPr>
        <w:pStyle w:val="ConsPlusNormal"/>
        <w:jc w:val="both"/>
      </w:pPr>
      <w:r>
        <w:t xml:space="preserve">(в ред. Постановлений Правительства РФ от 14.08.2018 </w:t>
      </w:r>
      <w:hyperlink r:id="rId57" w:history="1">
        <w:r>
          <w:rPr>
            <w:color w:val="0000FF"/>
          </w:rPr>
          <w:t>N 940</w:t>
        </w:r>
      </w:hyperlink>
      <w:r>
        <w:t xml:space="preserve">, от 15.07.2020 </w:t>
      </w:r>
      <w:hyperlink r:id="rId58" w:history="1">
        <w:r>
          <w:rPr>
            <w:color w:val="0000FF"/>
          </w:rPr>
          <w:t>N 1042</w:t>
        </w:r>
      </w:hyperlink>
      <w:r>
        <w:t>)</w:t>
      </w:r>
    </w:p>
    <w:p w:rsidR="002A3997" w:rsidRDefault="002A3997">
      <w:pPr>
        <w:pStyle w:val="ConsPlusNormal"/>
        <w:spacing w:before="220"/>
        <w:ind w:firstLine="540"/>
        <w:jc w:val="both"/>
      </w:pPr>
      <w:r>
        <w:t xml:space="preserve">а) </w:t>
      </w:r>
      <w:hyperlink w:anchor="P330" w:history="1">
        <w:r>
          <w:rPr>
            <w:color w:val="0000FF"/>
          </w:rPr>
          <w:t>заявление</w:t>
        </w:r>
      </w:hyperlink>
      <w:r>
        <w:t xml:space="preserve"> по форме согласно приложению N 2 к настоящим Правилам (при личном </w:t>
      </w:r>
      <w:r>
        <w:lastRenderedPageBreak/>
        <w:t>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2A3997" w:rsidRDefault="002A3997">
      <w:pPr>
        <w:pStyle w:val="ConsPlusNormal"/>
        <w:jc w:val="both"/>
      </w:pPr>
      <w:r>
        <w:t xml:space="preserve">(в ред. </w:t>
      </w:r>
      <w:hyperlink r:id="rId59" w:history="1">
        <w:r>
          <w:rPr>
            <w:color w:val="0000FF"/>
          </w:rPr>
          <w:t>Постановления</w:t>
        </w:r>
      </w:hyperlink>
      <w:r>
        <w:t xml:space="preserve"> Правительства РФ от 27.10.2020 N 1747)</w:t>
      </w:r>
    </w:p>
    <w:p w:rsidR="002A3997" w:rsidRDefault="002A3997">
      <w:pPr>
        <w:pStyle w:val="ConsPlusNormal"/>
        <w:spacing w:before="220"/>
        <w:ind w:firstLine="540"/>
        <w:jc w:val="both"/>
      </w:pPr>
      <w:bookmarkStart w:id="17" w:name="P92"/>
      <w:bookmarkEnd w:id="17"/>
      <w:r>
        <w:t>б) копия документов, удостоверяющих личность каждого члена семьи;</w:t>
      </w:r>
    </w:p>
    <w:p w:rsidR="002A3997" w:rsidRDefault="002A3997">
      <w:pPr>
        <w:pStyle w:val="ConsPlusNormal"/>
        <w:spacing w:before="220"/>
        <w:ind w:firstLine="540"/>
        <w:jc w:val="both"/>
      </w:pPr>
      <w:r>
        <w:t>в) копия свидетельства о браке (на неполную семью не распространяется);</w:t>
      </w:r>
    </w:p>
    <w:p w:rsidR="002A3997" w:rsidRDefault="002A3997">
      <w:pPr>
        <w:pStyle w:val="ConsPlusNormal"/>
        <w:spacing w:before="220"/>
        <w:ind w:firstLine="540"/>
        <w:jc w:val="both"/>
      </w:pPr>
      <w:r>
        <w:t xml:space="preserve">г) документ, подтверждающий признание </w:t>
      </w:r>
      <w:proofErr w:type="gramStart"/>
      <w:r>
        <w:t>молодой семьи</w:t>
      </w:r>
      <w:proofErr w:type="gramEnd"/>
      <w:r>
        <w:t xml:space="preserve"> нуждающейся в жилых помещениях;</w:t>
      </w:r>
    </w:p>
    <w:p w:rsidR="002A3997" w:rsidRDefault="002A3997">
      <w:pPr>
        <w:pStyle w:val="ConsPlusNormal"/>
        <w:spacing w:before="220"/>
        <w:ind w:firstLine="540"/>
        <w:jc w:val="both"/>
      </w:pPr>
      <w:bookmarkStart w:id="18" w:name="P95"/>
      <w:bookmarkEnd w:id="18"/>
      <w:r>
        <w:t xml:space="preserve">д) документы, подтверждающие признание </w:t>
      </w:r>
      <w:proofErr w:type="gramStart"/>
      <w:r>
        <w:t>молодой семьи</w:t>
      </w:r>
      <w:proofErr w:type="gramEnd"/>
      <w: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2A3997" w:rsidRDefault="002A3997">
      <w:pPr>
        <w:pStyle w:val="ConsPlusNormal"/>
        <w:spacing w:before="220"/>
        <w:ind w:firstLine="540"/>
        <w:jc w:val="both"/>
      </w:pPr>
      <w:r>
        <w:t>е) копия документа, подтверждающего регистрацию в системе индивидуального (персонифицированного) учета каждого члена семьи.</w:t>
      </w:r>
    </w:p>
    <w:p w:rsidR="002A3997" w:rsidRDefault="002A3997">
      <w:pPr>
        <w:pStyle w:val="ConsPlusNormal"/>
        <w:jc w:val="both"/>
      </w:pPr>
      <w:r>
        <w:t xml:space="preserve">(в ред. Постановлений Правительства РФ от 15.11.2019 </w:t>
      </w:r>
      <w:hyperlink r:id="rId60" w:history="1">
        <w:r>
          <w:rPr>
            <w:color w:val="0000FF"/>
          </w:rPr>
          <w:t>N 1458</w:t>
        </w:r>
      </w:hyperlink>
      <w:r>
        <w:t xml:space="preserve">, от 15.07.2020 </w:t>
      </w:r>
      <w:hyperlink r:id="rId61" w:history="1">
        <w:r>
          <w:rPr>
            <w:color w:val="0000FF"/>
          </w:rPr>
          <w:t>N 1042</w:t>
        </w:r>
      </w:hyperlink>
      <w:r>
        <w:t>)</w:t>
      </w:r>
    </w:p>
    <w:p w:rsidR="002A3997" w:rsidRDefault="002A3997">
      <w:pPr>
        <w:pStyle w:val="ConsPlusNormal"/>
        <w:spacing w:before="220"/>
        <w:ind w:firstLine="540"/>
        <w:jc w:val="both"/>
      </w:pPr>
      <w:bookmarkStart w:id="19" w:name="P98"/>
      <w:bookmarkEnd w:id="19"/>
      <w:r>
        <w:t xml:space="preserve">19. Для участия в мероприятии ведомственной целевой программы в целях использования социальной выплаты в соответствии с </w:t>
      </w:r>
      <w:hyperlink w:anchor="P30" w:history="1">
        <w:r>
          <w:rPr>
            <w:color w:val="0000FF"/>
          </w:rPr>
          <w:t>подпунктами "е"</w:t>
        </w:r>
      </w:hyperlink>
      <w:r>
        <w:t xml:space="preserve"> и </w:t>
      </w:r>
      <w:hyperlink w:anchor="P36" w:history="1">
        <w:r>
          <w:rPr>
            <w:color w:val="0000FF"/>
          </w:rPr>
          <w:t>"и" пункта 2 настоящих</w:t>
        </w:r>
      </w:hyperlink>
      <w:r>
        <w:t xml:space="preserve"> Правил молодая семья подает в орган местного самоуправления по месту жительства следующие документы:</w:t>
      </w:r>
    </w:p>
    <w:p w:rsidR="002A3997" w:rsidRDefault="002A3997">
      <w:pPr>
        <w:pStyle w:val="ConsPlusNormal"/>
        <w:spacing w:before="220"/>
        <w:ind w:firstLine="540"/>
        <w:jc w:val="both"/>
      </w:pPr>
      <w:r>
        <w:t xml:space="preserve">а) </w:t>
      </w:r>
      <w:hyperlink w:anchor="P330" w:history="1">
        <w:r>
          <w:rPr>
            <w:color w:val="0000FF"/>
          </w:rPr>
          <w:t>заявление</w:t>
        </w:r>
      </w:hyperlink>
      <w:r>
        <w:t xml:space="preserve">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2A3997" w:rsidRDefault="002A3997">
      <w:pPr>
        <w:pStyle w:val="ConsPlusNormal"/>
        <w:jc w:val="both"/>
      </w:pPr>
      <w:r>
        <w:t xml:space="preserve">(в ред. </w:t>
      </w:r>
      <w:hyperlink r:id="rId62" w:history="1">
        <w:r>
          <w:rPr>
            <w:color w:val="0000FF"/>
          </w:rPr>
          <w:t>Постановления</w:t>
        </w:r>
      </w:hyperlink>
      <w:r>
        <w:t xml:space="preserve"> Правительства РФ от 27.10.2020 N 1747)</w:t>
      </w:r>
    </w:p>
    <w:p w:rsidR="002A3997" w:rsidRDefault="002A3997">
      <w:pPr>
        <w:pStyle w:val="ConsPlusNormal"/>
        <w:spacing w:before="220"/>
        <w:ind w:firstLine="540"/>
        <w:jc w:val="both"/>
      </w:pPr>
      <w:bookmarkStart w:id="20" w:name="P101"/>
      <w:bookmarkEnd w:id="20"/>
      <w:r>
        <w:t>б) копии документов, удостоверяющих личность каждого члена семьи;</w:t>
      </w:r>
    </w:p>
    <w:p w:rsidR="002A3997" w:rsidRDefault="002A3997">
      <w:pPr>
        <w:pStyle w:val="ConsPlusNormal"/>
        <w:spacing w:before="220"/>
        <w:ind w:firstLine="540"/>
        <w:jc w:val="both"/>
      </w:pPr>
      <w:r>
        <w:t>в) копия свидетельства о браке (на неполную семью не распространяется);</w:t>
      </w:r>
    </w:p>
    <w:p w:rsidR="002A3997" w:rsidRDefault="002A3997">
      <w:pPr>
        <w:pStyle w:val="ConsPlusNormal"/>
        <w:spacing w:before="220"/>
        <w:ind w:firstLine="540"/>
        <w:jc w:val="both"/>
      </w:pPr>
      <w: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P30" w:history="1">
        <w:r>
          <w:rPr>
            <w:color w:val="0000FF"/>
          </w:rPr>
          <w:t>подпунктом "е" пункта 2</w:t>
        </w:r>
      </w:hyperlink>
      <w:r>
        <w:t xml:space="preserve"> настоящих Правил;</w:t>
      </w:r>
    </w:p>
    <w:p w:rsidR="002A3997" w:rsidRDefault="002A3997">
      <w:pPr>
        <w:pStyle w:val="ConsPlusNormal"/>
        <w:spacing w:before="220"/>
        <w:ind w:firstLine="540"/>
        <w:jc w:val="both"/>
      </w:pPr>
      <w: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P36" w:history="1">
        <w:r>
          <w:rPr>
            <w:color w:val="0000FF"/>
          </w:rPr>
          <w:t>подпунктом "и" пункта 2</w:t>
        </w:r>
      </w:hyperlink>
      <w:r>
        <w:t xml:space="preserve"> настоящих Правил;</w:t>
      </w:r>
    </w:p>
    <w:p w:rsidR="002A3997" w:rsidRDefault="002A3997">
      <w:pPr>
        <w:pStyle w:val="ConsPlusNormal"/>
        <w:spacing w:before="220"/>
        <w:ind w:firstLine="540"/>
        <w:jc w:val="both"/>
      </w:pPr>
      <w:bookmarkStart w:id="21" w:name="P105"/>
      <w:bookmarkEnd w:id="21"/>
      <w:r>
        <w:t>е) копия договора жилищного кредита;</w:t>
      </w:r>
    </w:p>
    <w:p w:rsidR="002A3997" w:rsidRDefault="002A3997">
      <w:pPr>
        <w:pStyle w:val="ConsPlusNormal"/>
        <w:spacing w:before="220"/>
        <w:ind w:firstLine="540"/>
        <w:jc w:val="both"/>
      </w:pPr>
      <w:bookmarkStart w:id="22" w:name="P106"/>
      <w:bookmarkEnd w:id="22"/>
      <w: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2A3997" w:rsidRDefault="002A3997">
      <w:pPr>
        <w:pStyle w:val="ConsPlusNormal"/>
        <w:spacing w:before="220"/>
        <w:ind w:firstLine="540"/>
        <w:jc w:val="both"/>
      </w:pPr>
      <w:r>
        <w:t xml:space="preserve">з) документ, подтверждающий признание молодой семьи нуждающейся в жилом помещении в соответствии с </w:t>
      </w:r>
      <w:hyperlink w:anchor="P59" w:history="1">
        <w:r>
          <w:rPr>
            <w:color w:val="0000FF"/>
          </w:rPr>
          <w:t>пунктом 7</w:t>
        </w:r>
      </w:hyperlink>
      <w:r>
        <w:t xml:space="preserve"> настоящих Правил на день заключения договора жилищного кредита, указанного в </w:t>
      </w:r>
      <w:hyperlink w:anchor="P105" w:history="1">
        <w:r>
          <w:rPr>
            <w:color w:val="0000FF"/>
          </w:rPr>
          <w:t>подпункте "е"</w:t>
        </w:r>
      </w:hyperlink>
      <w:r>
        <w:t xml:space="preserve"> настоящего пункта;</w:t>
      </w:r>
    </w:p>
    <w:p w:rsidR="002A3997" w:rsidRDefault="002A3997">
      <w:pPr>
        <w:pStyle w:val="ConsPlusNormal"/>
        <w:spacing w:before="220"/>
        <w:ind w:firstLine="540"/>
        <w:jc w:val="both"/>
      </w:pPr>
      <w:bookmarkStart w:id="23" w:name="P108"/>
      <w:bookmarkEnd w:id="23"/>
      <w:r>
        <w:lastRenderedPageBreak/>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2A3997" w:rsidRDefault="002A3997">
      <w:pPr>
        <w:pStyle w:val="ConsPlusNormal"/>
        <w:spacing w:before="220"/>
        <w:ind w:firstLine="540"/>
        <w:jc w:val="both"/>
      </w:pPr>
      <w:r>
        <w:t>к) копия документа, подтверждающего регистрацию в системе индивидуального (персонифицированного) учета каждого члена семьи.</w:t>
      </w:r>
    </w:p>
    <w:p w:rsidR="002A3997" w:rsidRDefault="002A3997">
      <w:pPr>
        <w:pStyle w:val="ConsPlusNormal"/>
        <w:jc w:val="both"/>
      </w:pPr>
      <w:r>
        <w:t xml:space="preserve">(п. 19 в ред. </w:t>
      </w:r>
      <w:hyperlink r:id="rId63"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20. Документы, предусмотренные </w:t>
      </w:r>
      <w:hyperlink w:anchor="P88" w:history="1">
        <w:r>
          <w:rPr>
            <w:color w:val="0000FF"/>
          </w:rPr>
          <w:t>пунктами 18</w:t>
        </w:r>
      </w:hyperlink>
      <w:r>
        <w:t xml:space="preserve"> или </w:t>
      </w:r>
      <w:hyperlink w:anchor="P98" w:history="1">
        <w:r>
          <w:rPr>
            <w:color w:val="0000FF"/>
          </w:rPr>
          <w:t>19</w:t>
        </w:r>
      </w:hyperlink>
      <w:r>
        <w:t xml:space="preserve">, </w:t>
      </w:r>
      <w:hyperlink w:anchor="P148" w:history="1">
        <w:r>
          <w:rPr>
            <w:color w:val="0000FF"/>
          </w:rPr>
          <w:t>31</w:t>
        </w:r>
      </w:hyperlink>
      <w:r>
        <w:t xml:space="preserve"> и </w:t>
      </w:r>
      <w:hyperlink w:anchor="P154" w:history="1">
        <w:r>
          <w:rPr>
            <w:color w:val="0000FF"/>
          </w:rPr>
          <w:t>32</w:t>
        </w:r>
      </w:hyperlink>
      <w: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2A3997" w:rsidRDefault="002A3997">
      <w:pPr>
        <w:pStyle w:val="ConsPlusNormal"/>
        <w:spacing w:before="220"/>
        <w:ind w:firstLine="540"/>
        <w:jc w:val="both"/>
      </w:pPr>
      <w:r>
        <w:t xml:space="preserve">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w:t>
      </w:r>
      <w:hyperlink r:id="rId64" w:history="1">
        <w:r>
          <w:rPr>
            <w:color w:val="0000FF"/>
          </w:rPr>
          <w:t>пунктом 2(1)</w:t>
        </w:r>
      </w:hyperlink>
      <w:r>
        <w:t xml:space="preserve">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2A3997" w:rsidRDefault="002A3997">
      <w:pPr>
        <w:pStyle w:val="ConsPlusNormal"/>
        <w:jc w:val="both"/>
      </w:pPr>
      <w:r>
        <w:t xml:space="preserve">(абзац введен </w:t>
      </w:r>
      <w:hyperlink r:id="rId65" w:history="1">
        <w:r>
          <w:rPr>
            <w:color w:val="0000FF"/>
          </w:rPr>
          <w:t>Постановлением</w:t>
        </w:r>
      </w:hyperlink>
      <w:r>
        <w:t xml:space="preserve"> Правительства РФ от 27.10.2020 N 1747)</w:t>
      </w:r>
    </w:p>
    <w:p w:rsidR="002A3997" w:rsidRDefault="002A3997">
      <w:pPr>
        <w:pStyle w:val="ConsPlusNormal"/>
        <w:spacing w:before="220"/>
        <w:ind w:firstLine="540"/>
        <w:jc w:val="both"/>
      </w:pPr>
      <w:r>
        <w:t xml:space="preserve">21. Орган местного самоуправления организует работу по проверке сведений, содержащихся в документах, предусмотренных </w:t>
      </w:r>
      <w:hyperlink w:anchor="P88" w:history="1">
        <w:r>
          <w:rPr>
            <w:color w:val="0000FF"/>
          </w:rPr>
          <w:t>пунктами 18</w:t>
        </w:r>
      </w:hyperlink>
      <w:r>
        <w:t xml:space="preserve"> или </w:t>
      </w:r>
      <w:hyperlink w:anchor="P98" w:history="1">
        <w:r>
          <w:rPr>
            <w:color w:val="0000FF"/>
          </w:rPr>
          <w:t>19</w:t>
        </w:r>
      </w:hyperlink>
      <w: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или в электронной форме посредством Единого портала уведомляется органом местного самоуправления в 5-дневный срок.</w:t>
      </w:r>
    </w:p>
    <w:p w:rsidR="002A3997" w:rsidRDefault="002A3997">
      <w:pPr>
        <w:pStyle w:val="ConsPlusNormal"/>
        <w:jc w:val="both"/>
      </w:pPr>
      <w:r>
        <w:t xml:space="preserve">(в ред. Постановлений Правительства РФ от 30.12.2017 </w:t>
      </w:r>
      <w:hyperlink r:id="rId66" w:history="1">
        <w:r>
          <w:rPr>
            <w:color w:val="0000FF"/>
          </w:rPr>
          <w:t>N 1710</w:t>
        </w:r>
      </w:hyperlink>
      <w:r>
        <w:t xml:space="preserve">, от 30.01.2019 </w:t>
      </w:r>
      <w:hyperlink r:id="rId67" w:history="1">
        <w:r>
          <w:rPr>
            <w:color w:val="0000FF"/>
          </w:rPr>
          <w:t>N 62</w:t>
        </w:r>
      </w:hyperlink>
      <w:r>
        <w:t xml:space="preserve">, от 27.10.2020 </w:t>
      </w:r>
      <w:hyperlink r:id="rId68" w:history="1">
        <w:r>
          <w:rPr>
            <w:color w:val="0000FF"/>
          </w:rPr>
          <w:t>N 1747</w:t>
        </w:r>
      </w:hyperlink>
      <w:r>
        <w:t>)</w:t>
      </w:r>
    </w:p>
    <w:p w:rsidR="002A3997" w:rsidRDefault="002A3997">
      <w:pPr>
        <w:pStyle w:val="ConsPlusNormal"/>
        <w:spacing w:before="220"/>
        <w:ind w:firstLine="540"/>
        <w:jc w:val="both"/>
      </w:pPr>
      <w:bookmarkStart w:id="24" w:name="P116"/>
      <w:bookmarkEnd w:id="24"/>
      <w:r>
        <w:t>22. Основаниями для отказа в признании молодой семьи участницей мероприятия ведомственной целевой программы являются:</w:t>
      </w:r>
    </w:p>
    <w:p w:rsidR="002A3997" w:rsidRDefault="002A3997">
      <w:pPr>
        <w:pStyle w:val="ConsPlusNormal"/>
        <w:jc w:val="both"/>
      </w:pPr>
      <w:r>
        <w:t xml:space="preserve">(в ред. Постановлений Правительства РФ от 30.12.2017 </w:t>
      </w:r>
      <w:hyperlink r:id="rId69" w:history="1">
        <w:r>
          <w:rPr>
            <w:color w:val="0000FF"/>
          </w:rPr>
          <w:t>N 1710</w:t>
        </w:r>
      </w:hyperlink>
      <w:r>
        <w:t xml:space="preserve">, от 30.01.2019 </w:t>
      </w:r>
      <w:hyperlink r:id="rId70" w:history="1">
        <w:r>
          <w:rPr>
            <w:color w:val="0000FF"/>
          </w:rPr>
          <w:t>N 62</w:t>
        </w:r>
      </w:hyperlink>
      <w:r>
        <w:t xml:space="preserve">, от 15.07.2020 </w:t>
      </w:r>
      <w:hyperlink r:id="rId71" w:history="1">
        <w:r>
          <w:rPr>
            <w:color w:val="0000FF"/>
          </w:rPr>
          <w:t>N 1042</w:t>
        </w:r>
      </w:hyperlink>
      <w:r>
        <w:t>)</w:t>
      </w:r>
    </w:p>
    <w:p w:rsidR="002A3997" w:rsidRDefault="002A3997">
      <w:pPr>
        <w:pStyle w:val="ConsPlusNormal"/>
        <w:spacing w:before="220"/>
        <w:ind w:firstLine="540"/>
        <w:jc w:val="both"/>
      </w:pPr>
      <w:r>
        <w:t xml:space="preserve">а) несоответствие молодой семьи требованиям, предусмотренным </w:t>
      </w:r>
      <w:hyperlink w:anchor="P51" w:history="1">
        <w:r>
          <w:rPr>
            <w:color w:val="0000FF"/>
          </w:rPr>
          <w:t>пунктом 6</w:t>
        </w:r>
      </w:hyperlink>
      <w:r>
        <w:t xml:space="preserve"> настоящих Правил;</w:t>
      </w:r>
    </w:p>
    <w:p w:rsidR="002A3997" w:rsidRDefault="002A3997">
      <w:pPr>
        <w:pStyle w:val="ConsPlusNormal"/>
        <w:spacing w:before="220"/>
        <w:ind w:firstLine="540"/>
        <w:jc w:val="both"/>
      </w:pPr>
      <w:r>
        <w:t xml:space="preserve">б) непредставление или представление не в полном объеме документов, предусмотренных </w:t>
      </w:r>
      <w:hyperlink w:anchor="P88" w:history="1">
        <w:r>
          <w:rPr>
            <w:color w:val="0000FF"/>
          </w:rPr>
          <w:t>пунктами 18</w:t>
        </w:r>
      </w:hyperlink>
      <w:r>
        <w:t xml:space="preserve"> или </w:t>
      </w:r>
      <w:hyperlink w:anchor="P98" w:history="1">
        <w:r>
          <w:rPr>
            <w:color w:val="0000FF"/>
          </w:rPr>
          <w:t>19</w:t>
        </w:r>
      </w:hyperlink>
      <w:r>
        <w:t xml:space="preserve"> настоящих Правил;</w:t>
      </w:r>
    </w:p>
    <w:p w:rsidR="002A3997" w:rsidRDefault="002A3997">
      <w:pPr>
        <w:pStyle w:val="ConsPlusNormal"/>
        <w:spacing w:before="220"/>
        <w:ind w:firstLine="540"/>
        <w:jc w:val="both"/>
      </w:pPr>
      <w:r>
        <w:t>в) недостоверность сведений, содержащихся в представленных документах;</w:t>
      </w:r>
    </w:p>
    <w:p w:rsidR="002A3997" w:rsidRDefault="002A3997">
      <w:pPr>
        <w:pStyle w:val="ConsPlusNormal"/>
        <w:spacing w:before="220"/>
        <w:ind w:firstLine="540"/>
        <w:jc w:val="both"/>
      </w:pPr>
      <w: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72" w:history="1">
        <w:r>
          <w:rPr>
            <w:color w:val="0000FF"/>
          </w:rPr>
          <w:t>законом</w:t>
        </w:r>
      </w:hyperlink>
      <w: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
    <w:p w:rsidR="002A3997" w:rsidRDefault="002A3997">
      <w:pPr>
        <w:pStyle w:val="ConsPlusNormal"/>
        <w:jc w:val="both"/>
      </w:pPr>
      <w:r>
        <w:lastRenderedPageBreak/>
        <w:t xml:space="preserve">(в ред. </w:t>
      </w:r>
      <w:hyperlink r:id="rId73"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w:anchor="P116" w:history="1">
        <w:r>
          <w:rPr>
            <w:color w:val="0000FF"/>
          </w:rPr>
          <w:t>пунктом 22</w:t>
        </w:r>
      </w:hyperlink>
      <w:r>
        <w:t xml:space="preserve"> настоящих Правил.</w:t>
      </w:r>
    </w:p>
    <w:p w:rsidR="002A3997" w:rsidRDefault="002A3997">
      <w:pPr>
        <w:pStyle w:val="ConsPlusNormal"/>
        <w:jc w:val="both"/>
      </w:pPr>
      <w:r>
        <w:t xml:space="preserve">(в ред. </w:t>
      </w:r>
      <w:hyperlink r:id="rId74"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24. Орган местного самоуправления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2A3997" w:rsidRDefault="002A3997">
      <w:pPr>
        <w:pStyle w:val="ConsPlusNormal"/>
        <w:jc w:val="both"/>
      </w:pPr>
      <w:r>
        <w:t xml:space="preserve">(в ред. Постановлений Правительства РФ от 30.12.2017 </w:t>
      </w:r>
      <w:hyperlink r:id="rId75" w:history="1">
        <w:r>
          <w:rPr>
            <w:color w:val="0000FF"/>
          </w:rPr>
          <w:t>N 1710</w:t>
        </w:r>
      </w:hyperlink>
      <w:r>
        <w:t xml:space="preserve">, от 30.01.2019 </w:t>
      </w:r>
      <w:hyperlink r:id="rId76" w:history="1">
        <w:r>
          <w:rPr>
            <w:color w:val="0000FF"/>
          </w:rPr>
          <w:t>N 62</w:t>
        </w:r>
      </w:hyperlink>
      <w:r>
        <w:t xml:space="preserve">, от 15.07.2020 </w:t>
      </w:r>
      <w:hyperlink r:id="rId77" w:history="1">
        <w:r>
          <w:rPr>
            <w:color w:val="0000FF"/>
          </w:rPr>
          <w:t>N 1042</w:t>
        </w:r>
      </w:hyperlink>
      <w:r>
        <w:t>)</w:t>
      </w:r>
    </w:p>
    <w:p w:rsidR="002A3997" w:rsidRDefault="002A3997">
      <w:pPr>
        <w:pStyle w:val="ConsPlusNormal"/>
        <w:spacing w:before="220"/>
        <w:ind w:firstLine="540"/>
        <w:jc w:val="both"/>
      </w:pPr>
      <w:r>
        <w:t>25. Порядок формирования органом местного самоуправления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2A3997" w:rsidRDefault="002A3997">
      <w:pPr>
        <w:pStyle w:val="ConsPlusNormal"/>
        <w:jc w:val="both"/>
      </w:pPr>
      <w:r>
        <w:t xml:space="preserve">(в ред. Постановлений Правительства РФ от 30.12.2017 </w:t>
      </w:r>
      <w:hyperlink r:id="rId78" w:history="1">
        <w:r>
          <w:rPr>
            <w:color w:val="0000FF"/>
          </w:rPr>
          <w:t>N 1710</w:t>
        </w:r>
      </w:hyperlink>
      <w:r>
        <w:t xml:space="preserve">, от 30.01.2019 </w:t>
      </w:r>
      <w:hyperlink r:id="rId79" w:history="1">
        <w:r>
          <w:rPr>
            <w:color w:val="0000FF"/>
          </w:rPr>
          <w:t>N 62</w:t>
        </w:r>
      </w:hyperlink>
      <w:r>
        <w:t xml:space="preserve">, от 15.07.2020 </w:t>
      </w:r>
      <w:hyperlink r:id="rId80" w:history="1">
        <w:r>
          <w:rPr>
            <w:color w:val="0000FF"/>
          </w:rPr>
          <w:t>N 1042</w:t>
        </w:r>
      </w:hyperlink>
      <w:r>
        <w:t>)</w:t>
      </w:r>
    </w:p>
    <w:p w:rsidR="002A3997" w:rsidRDefault="002A3997">
      <w:pPr>
        <w:pStyle w:val="ConsPlusNormal"/>
        <w:spacing w:before="220"/>
        <w:ind w:firstLine="540"/>
        <w:jc w:val="both"/>
      </w:pPr>
      <w:r>
        <w:t>26. Орган исполнительной власти субъекта Российской Федерации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софинансирование мероприятия ведомственной целевой программы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форме, утверждаемой ответственным исполнителем мероприятия ведомственной целевой программы.</w:t>
      </w:r>
    </w:p>
    <w:p w:rsidR="002A3997" w:rsidRDefault="002A3997">
      <w:pPr>
        <w:pStyle w:val="ConsPlusNormal"/>
        <w:spacing w:before="220"/>
        <w:ind w:firstLine="540"/>
        <w:jc w:val="both"/>
      </w:pPr>
      <w:r>
        <w:t xml:space="preserve">Утвержденный органом исполнительной власти субъекта Российской Федерации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w:t>
      </w:r>
      <w:hyperlink r:id="rId81" w:history="1">
        <w:r>
          <w:rPr>
            <w:color w:val="0000FF"/>
          </w:rPr>
          <w:t>пунктом 3</w:t>
        </w:r>
      </w:hyperlink>
      <w:r>
        <w:t xml:space="preserve">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2A3997" w:rsidRDefault="002A3997">
      <w:pPr>
        <w:pStyle w:val="ConsPlusNormal"/>
        <w:jc w:val="both"/>
      </w:pPr>
      <w:r>
        <w:t xml:space="preserve">(п. 26 в ред. </w:t>
      </w:r>
      <w:hyperlink r:id="rId82"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сводного списка молодых семей - участников мероприятия ведомственной целевой программы, изъявивших желание получить социальную выплату в планируемом году, и с учетом </w:t>
      </w:r>
      <w:r>
        <w:lastRenderedPageBreak/>
        <w:t>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ведомственной целевой программы, и (при наличии) средств, предоставляемых организациями, участвующими в реализации мероприятия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2A3997" w:rsidRDefault="002A3997">
      <w:pPr>
        <w:pStyle w:val="ConsPlusNormal"/>
        <w:jc w:val="both"/>
      </w:pPr>
      <w:r>
        <w:t xml:space="preserve">(в ред. Постановлений Правительства РФ от 30.01.2019 </w:t>
      </w:r>
      <w:hyperlink r:id="rId83" w:history="1">
        <w:r>
          <w:rPr>
            <w:color w:val="0000FF"/>
          </w:rPr>
          <w:t>N 62</w:t>
        </w:r>
      </w:hyperlink>
      <w:r>
        <w:t xml:space="preserve">, от 15.07.2020 </w:t>
      </w:r>
      <w:hyperlink r:id="rId84" w:history="1">
        <w:r>
          <w:rPr>
            <w:color w:val="0000FF"/>
          </w:rPr>
          <w:t>N 1042</w:t>
        </w:r>
      </w:hyperlink>
      <w:r>
        <w:t>)</w:t>
      </w:r>
    </w:p>
    <w:p w:rsidR="002A3997" w:rsidRDefault="002A3997">
      <w:pPr>
        <w:pStyle w:val="ConsPlusNormal"/>
        <w:spacing w:before="220"/>
        <w:ind w:firstLine="540"/>
        <w:jc w:val="both"/>
      </w:pPr>
      <w: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ведомственной целевой программы в порядке, установленном органом исполнительной власти субъекта Российской Федерации.</w:t>
      </w:r>
    </w:p>
    <w:p w:rsidR="002A3997" w:rsidRDefault="002A3997">
      <w:pPr>
        <w:pStyle w:val="ConsPlusNormal"/>
        <w:jc w:val="both"/>
      </w:pPr>
      <w:r>
        <w:t xml:space="preserve">(в ред. Постановлений Правительства РФ от 30.12.2017 </w:t>
      </w:r>
      <w:hyperlink r:id="rId85" w:history="1">
        <w:r>
          <w:rPr>
            <w:color w:val="0000FF"/>
          </w:rPr>
          <w:t>N 1710</w:t>
        </w:r>
      </w:hyperlink>
      <w:r>
        <w:t xml:space="preserve">, от 14.08.2018 </w:t>
      </w:r>
      <w:hyperlink r:id="rId86" w:history="1">
        <w:r>
          <w:rPr>
            <w:color w:val="0000FF"/>
          </w:rPr>
          <w:t>N 940</w:t>
        </w:r>
      </w:hyperlink>
      <w:r>
        <w:t xml:space="preserve">, от 30.01.2019 </w:t>
      </w:r>
      <w:hyperlink r:id="rId87" w:history="1">
        <w:r>
          <w:rPr>
            <w:color w:val="0000FF"/>
          </w:rPr>
          <w:t>N 62</w:t>
        </w:r>
      </w:hyperlink>
      <w:r>
        <w:t xml:space="preserve">, от 15.07.2020 </w:t>
      </w:r>
      <w:hyperlink r:id="rId88" w:history="1">
        <w:r>
          <w:rPr>
            <w:color w:val="0000FF"/>
          </w:rPr>
          <w:t>N 1042</w:t>
        </w:r>
      </w:hyperlink>
      <w:r>
        <w:t>)</w:t>
      </w:r>
    </w:p>
    <w:p w:rsidR="002A3997" w:rsidRDefault="002A3997">
      <w:pPr>
        <w:pStyle w:val="ConsPlusNormal"/>
        <w:spacing w:before="220"/>
        <w:ind w:firstLine="540"/>
        <w:jc w:val="both"/>
      </w:pPr>
      <w: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в размере не более 30 процентов общего количества молодых семей, включаемых в указанный список.</w:t>
      </w:r>
    </w:p>
    <w:p w:rsidR="002A3997" w:rsidRDefault="002A3997">
      <w:pPr>
        <w:pStyle w:val="ConsPlusNormal"/>
        <w:jc w:val="both"/>
      </w:pPr>
      <w:r>
        <w:t xml:space="preserve">(абзац введен </w:t>
      </w:r>
      <w:hyperlink r:id="rId89" w:history="1">
        <w:r>
          <w:rPr>
            <w:color w:val="0000FF"/>
          </w:rPr>
          <w:t>Постановлением</w:t>
        </w:r>
      </w:hyperlink>
      <w:r>
        <w:t xml:space="preserve"> Правительства РФ от 02.08.2019 N 1012; в ред. </w:t>
      </w:r>
      <w:hyperlink r:id="rId90" w:history="1">
        <w:r>
          <w:rPr>
            <w:color w:val="0000FF"/>
          </w:rPr>
          <w:t>Постановления</w:t>
        </w:r>
      </w:hyperlink>
      <w:r>
        <w:t xml:space="preserve"> Правительства РФ от 11.09.2019 N 1182)</w:t>
      </w:r>
    </w:p>
    <w:p w:rsidR="002A3997" w:rsidRDefault="002A3997">
      <w:pPr>
        <w:pStyle w:val="ConsPlusNormal"/>
        <w:spacing w:before="220"/>
        <w:ind w:firstLine="540"/>
        <w:jc w:val="both"/>
      </w:pPr>
      <w: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2A3997" w:rsidRDefault="002A3997">
      <w:pPr>
        <w:pStyle w:val="ConsPlusNormal"/>
        <w:jc w:val="both"/>
      </w:pPr>
      <w:r>
        <w:t xml:space="preserve">(в ред. </w:t>
      </w:r>
      <w:hyperlink r:id="rId91" w:history="1">
        <w:r>
          <w:rPr>
            <w:color w:val="0000FF"/>
          </w:rPr>
          <w:t>Постановления</w:t>
        </w:r>
      </w:hyperlink>
      <w:r>
        <w:t xml:space="preserve"> Правительства РФ от 26.05.2016 N 466)</w:t>
      </w:r>
    </w:p>
    <w:p w:rsidR="002A3997" w:rsidRDefault="002A3997">
      <w:pPr>
        <w:pStyle w:val="ConsPlusNormal"/>
        <w:spacing w:before="220"/>
        <w:ind w:firstLine="540"/>
        <w:jc w:val="both"/>
      </w:pPr>
      <w:r>
        <w:t>Орган местного самоуправления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 (письменно или в электронной форме посредством Единого портала).</w:t>
      </w:r>
    </w:p>
    <w:p w:rsidR="002A3997" w:rsidRDefault="002A3997">
      <w:pPr>
        <w:pStyle w:val="ConsPlusNormal"/>
        <w:jc w:val="both"/>
      </w:pPr>
      <w:r>
        <w:t xml:space="preserve">(в ред. Постановлений Правительства РФ от 30.12.2017 </w:t>
      </w:r>
      <w:hyperlink r:id="rId92" w:history="1">
        <w:r>
          <w:rPr>
            <w:color w:val="0000FF"/>
          </w:rPr>
          <w:t>N 1710</w:t>
        </w:r>
      </w:hyperlink>
      <w:r>
        <w:t xml:space="preserve">, от 30.01.2019 </w:t>
      </w:r>
      <w:hyperlink r:id="rId93" w:history="1">
        <w:r>
          <w:rPr>
            <w:color w:val="0000FF"/>
          </w:rPr>
          <w:t>N 62</w:t>
        </w:r>
      </w:hyperlink>
      <w:r>
        <w:t xml:space="preserve">, от 15.07.2020 </w:t>
      </w:r>
      <w:hyperlink r:id="rId94" w:history="1">
        <w:r>
          <w:rPr>
            <w:color w:val="0000FF"/>
          </w:rPr>
          <w:t>N 1042</w:t>
        </w:r>
      </w:hyperlink>
      <w:r>
        <w:t xml:space="preserve">, от 27.10.2020 </w:t>
      </w:r>
      <w:hyperlink r:id="rId95" w:history="1">
        <w:r>
          <w:rPr>
            <w:color w:val="0000FF"/>
          </w:rPr>
          <w:t>N 1747</w:t>
        </w:r>
      </w:hyperlink>
      <w:r>
        <w:t>)</w:t>
      </w:r>
    </w:p>
    <w:p w:rsidR="002A3997" w:rsidRDefault="002A3997">
      <w:pPr>
        <w:pStyle w:val="ConsPlusNormal"/>
        <w:spacing w:before="220"/>
        <w:ind w:firstLine="540"/>
        <w:jc w:val="both"/>
      </w:pPr>
      <w: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2A3997" w:rsidRDefault="002A3997">
      <w:pPr>
        <w:pStyle w:val="ConsPlusNormal"/>
        <w:jc w:val="both"/>
      </w:pPr>
      <w:r>
        <w:t xml:space="preserve">(п. 28(1) введен </w:t>
      </w:r>
      <w:hyperlink r:id="rId96" w:history="1">
        <w:r>
          <w:rPr>
            <w:color w:val="0000FF"/>
          </w:rPr>
          <w:t>Постановлением</w:t>
        </w:r>
      </w:hyperlink>
      <w:r>
        <w:t xml:space="preserve"> Правительства РФ от 20.05.2017 N 609)</w:t>
      </w:r>
    </w:p>
    <w:p w:rsidR="002A3997" w:rsidRDefault="002A3997">
      <w:pPr>
        <w:pStyle w:val="ConsPlusNormal"/>
        <w:spacing w:before="220"/>
        <w:ind w:firstLine="540"/>
        <w:jc w:val="both"/>
      </w:pPr>
      <w:r>
        <w:t xml:space="preserve">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w:t>
      </w:r>
      <w:r>
        <w:lastRenderedPageBreak/>
        <w:t>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2A3997" w:rsidRDefault="002A3997">
      <w:pPr>
        <w:pStyle w:val="ConsPlusNormal"/>
        <w:spacing w:before="220"/>
        <w:ind w:firstLine="540"/>
        <w:jc w:val="both"/>
      </w:pPr>
      <w:r>
        <w:t>30. 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p w:rsidR="002A3997" w:rsidRDefault="002A3997">
      <w:pPr>
        <w:pStyle w:val="ConsPlusNormal"/>
        <w:jc w:val="both"/>
      </w:pPr>
      <w:r>
        <w:t xml:space="preserve">(в ред. </w:t>
      </w:r>
      <w:hyperlink r:id="rId97"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P148" w:history="1">
        <w:r>
          <w:rPr>
            <w:color w:val="0000FF"/>
          </w:rPr>
          <w:t>пунктом 31</w:t>
        </w:r>
      </w:hyperlink>
      <w: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2A3997" w:rsidRDefault="002A3997">
      <w:pPr>
        <w:pStyle w:val="ConsPlusNormal"/>
        <w:spacing w:before="220"/>
        <w:ind w:firstLine="540"/>
        <w:jc w:val="both"/>
      </w:pPr>
      <w:bookmarkStart w:id="25" w:name="P148"/>
      <w:bookmarkEnd w:id="25"/>
      <w: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2A3997" w:rsidRDefault="002A3997">
      <w:pPr>
        <w:pStyle w:val="ConsPlusNormal"/>
        <w:jc w:val="both"/>
      </w:pPr>
      <w:r>
        <w:t xml:space="preserve">(в ред. Постановлений Правительства РФ от 26.05.2016 </w:t>
      </w:r>
      <w:hyperlink r:id="rId98" w:history="1">
        <w:r>
          <w:rPr>
            <w:color w:val="0000FF"/>
          </w:rPr>
          <w:t>N 466</w:t>
        </w:r>
      </w:hyperlink>
      <w:r>
        <w:t xml:space="preserve">, от 30.12.2016 </w:t>
      </w:r>
      <w:hyperlink r:id="rId99" w:history="1">
        <w:r>
          <w:rPr>
            <w:color w:val="0000FF"/>
          </w:rPr>
          <w:t>N 1562</w:t>
        </w:r>
      </w:hyperlink>
      <w:r>
        <w:t xml:space="preserve">, от 30.12.2017 </w:t>
      </w:r>
      <w:hyperlink r:id="rId100" w:history="1">
        <w:r>
          <w:rPr>
            <w:color w:val="0000FF"/>
          </w:rPr>
          <w:t>N 1710</w:t>
        </w:r>
      </w:hyperlink>
      <w:r>
        <w:t xml:space="preserve">, от 30.01.2019 </w:t>
      </w:r>
      <w:hyperlink r:id="rId101" w:history="1">
        <w:r>
          <w:rPr>
            <w:color w:val="0000FF"/>
          </w:rPr>
          <w:t>N 62</w:t>
        </w:r>
      </w:hyperlink>
      <w:r>
        <w:t xml:space="preserve">, от 15.07.2020 </w:t>
      </w:r>
      <w:hyperlink r:id="rId102" w:history="1">
        <w:r>
          <w:rPr>
            <w:color w:val="0000FF"/>
          </w:rPr>
          <w:t>N 1042</w:t>
        </w:r>
      </w:hyperlink>
      <w:r>
        <w:t>)</w:t>
      </w:r>
    </w:p>
    <w:p w:rsidR="002A3997" w:rsidRDefault="002A3997">
      <w:pPr>
        <w:pStyle w:val="ConsPlusNormal"/>
        <w:spacing w:before="220"/>
        <w:ind w:firstLine="540"/>
        <w:jc w:val="both"/>
      </w:pPr>
      <w:r>
        <w:t xml:space="preserve">а) предусмотренные </w:t>
      </w:r>
      <w:hyperlink w:anchor="P92" w:history="1">
        <w:r>
          <w:rPr>
            <w:color w:val="0000FF"/>
          </w:rPr>
          <w:t>подпунктами "б"</w:t>
        </w:r>
      </w:hyperlink>
      <w:r>
        <w:t xml:space="preserve"> - </w:t>
      </w:r>
      <w:hyperlink w:anchor="P95" w:history="1">
        <w:r>
          <w:rPr>
            <w:color w:val="0000FF"/>
          </w:rPr>
          <w:t>"д" пункта 18</w:t>
        </w:r>
      </w:hyperlink>
      <w:r>
        <w:t xml:space="preserve"> настоящих Правил, - в случае использования социальных выплат в соответствии с </w:t>
      </w:r>
      <w:hyperlink w:anchor="P22" w:history="1">
        <w:r>
          <w:rPr>
            <w:color w:val="0000FF"/>
          </w:rPr>
          <w:t>подпунктами "а"</w:t>
        </w:r>
      </w:hyperlink>
      <w:r>
        <w:t xml:space="preserve"> - </w:t>
      </w:r>
      <w:hyperlink w:anchor="P28" w:history="1">
        <w:r>
          <w:rPr>
            <w:color w:val="0000FF"/>
          </w:rPr>
          <w:t>"д"</w:t>
        </w:r>
      </w:hyperlink>
      <w:r>
        <w:t xml:space="preserve">, </w:t>
      </w:r>
      <w:hyperlink w:anchor="P32" w:history="1">
        <w:r>
          <w:rPr>
            <w:color w:val="0000FF"/>
          </w:rPr>
          <w:t>"ж"</w:t>
        </w:r>
      </w:hyperlink>
      <w:r>
        <w:t xml:space="preserve"> и </w:t>
      </w:r>
      <w:hyperlink w:anchor="P34" w:history="1">
        <w:r>
          <w:rPr>
            <w:color w:val="0000FF"/>
          </w:rPr>
          <w:t>"з" пункта 2</w:t>
        </w:r>
      </w:hyperlink>
      <w:r>
        <w:t xml:space="preserve"> настоящих Правил;</w:t>
      </w:r>
    </w:p>
    <w:p w:rsidR="002A3997" w:rsidRDefault="002A3997">
      <w:pPr>
        <w:pStyle w:val="ConsPlusNormal"/>
        <w:jc w:val="both"/>
      </w:pPr>
      <w:r>
        <w:t xml:space="preserve">(в ред. Постановлений Правительства РФ от 14.08.2018 </w:t>
      </w:r>
      <w:hyperlink r:id="rId103" w:history="1">
        <w:r>
          <w:rPr>
            <w:color w:val="0000FF"/>
          </w:rPr>
          <w:t>N 940</w:t>
        </w:r>
      </w:hyperlink>
      <w:r>
        <w:t xml:space="preserve">, от 15.07.2020 </w:t>
      </w:r>
      <w:hyperlink r:id="rId104" w:history="1">
        <w:r>
          <w:rPr>
            <w:color w:val="0000FF"/>
          </w:rPr>
          <w:t>N 1042</w:t>
        </w:r>
      </w:hyperlink>
      <w:r>
        <w:t>)</w:t>
      </w:r>
    </w:p>
    <w:p w:rsidR="002A3997" w:rsidRDefault="002A3997">
      <w:pPr>
        <w:pStyle w:val="ConsPlusNormal"/>
        <w:spacing w:before="220"/>
        <w:ind w:firstLine="540"/>
        <w:jc w:val="both"/>
      </w:pPr>
      <w:r>
        <w:t xml:space="preserve">б) предусмотренные </w:t>
      </w:r>
      <w:hyperlink w:anchor="P101" w:history="1">
        <w:r>
          <w:rPr>
            <w:color w:val="0000FF"/>
          </w:rPr>
          <w:t>подпунктами "б"</w:t>
        </w:r>
      </w:hyperlink>
      <w:r>
        <w:t xml:space="preserve"> - </w:t>
      </w:r>
      <w:hyperlink w:anchor="P106" w:history="1">
        <w:r>
          <w:rPr>
            <w:color w:val="0000FF"/>
          </w:rPr>
          <w:t>"ж"</w:t>
        </w:r>
      </w:hyperlink>
      <w:r>
        <w:t xml:space="preserve"> и </w:t>
      </w:r>
      <w:hyperlink w:anchor="P108" w:history="1">
        <w:r>
          <w:rPr>
            <w:color w:val="0000FF"/>
          </w:rPr>
          <w:t>"и" пункта 19</w:t>
        </w:r>
      </w:hyperlink>
      <w:r>
        <w:t xml:space="preserve"> настоящих Правил, - в случае использования социальных выплат в соответствии с </w:t>
      </w:r>
      <w:hyperlink w:anchor="P30" w:history="1">
        <w:r>
          <w:rPr>
            <w:color w:val="0000FF"/>
          </w:rPr>
          <w:t>подпунктами "е"</w:t>
        </w:r>
      </w:hyperlink>
      <w:r>
        <w:t xml:space="preserve"> и </w:t>
      </w:r>
      <w:hyperlink w:anchor="P36" w:history="1">
        <w:r>
          <w:rPr>
            <w:color w:val="0000FF"/>
          </w:rPr>
          <w:t>"и" пункта 2</w:t>
        </w:r>
      </w:hyperlink>
      <w:r>
        <w:t xml:space="preserve"> настоящих Правил.</w:t>
      </w:r>
    </w:p>
    <w:p w:rsidR="002A3997" w:rsidRDefault="002A3997">
      <w:pPr>
        <w:pStyle w:val="ConsPlusNormal"/>
        <w:jc w:val="both"/>
      </w:pPr>
      <w:r>
        <w:t xml:space="preserve">(пп. "б" в ред. </w:t>
      </w:r>
      <w:hyperlink r:id="rId105"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bookmarkStart w:id="26" w:name="P154"/>
      <w:bookmarkEnd w:id="26"/>
      <w: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2A3997" w:rsidRDefault="002A3997">
      <w:pPr>
        <w:pStyle w:val="ConsPlusNormal"/>
        <w:spacing w:before="220"/>
        <w:ind w:firstLine="540"/>
        <w:jc w:val="both"/>
      </w:pPr>
      <w:r>
        <w:t xml:space="preserve">33. Орган местного самоуправления организует работу по проверке сведений, содержащихся в документах, указанных в </w:t>
      </w:r>
      <w:hyperlink w:anchor="P148" w:history="1">
        <w:r>
          <w:rPr>
            <w:color w:val="0000FF"/>
          </w:rPr>
          <w:t>пункте 31</w:t>
        </w:r>
      </w:hyperlink>
      <w:r>
        <w:t xml:space="preserve"> настоящих Правил.</w:t>
      </w:r>
    </w:p>
    <w:p w:rsidR="002A3997" w:rsidRDefault="002A3997">
      <w:pPr>
        <w:pStyle w:val="ConsPlusNormal"/>
        <w:spacing w:before="220"/>
        <w:ind w:firstLine="540"/>
        <w:jc w:val="both"/>
      </w:pPr>
      <w:r>
        <w:t xml:space="preserve">Основаниями для отказа в выдаче свидетельства о праве на получение социальной выплаты являются нарушение установленного </w:t>
      </w:r>
      <w:hyperlink w:anchor="P148" w:history="1">
        <w:r>
          <w:rPr>
            <w:color w:val="0000FF"/>
          </w:rPr>
          <w:t>пунктом 31</w:t>
        </w:r>
      </w:hyperlink>
      <w: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w:t>
      </w:r>
      <w:r>
        <w:lastRenderedPageBreak/>
        <w:t xml:space="preserve">приобретенного (построенного) с помощью заемных средств, требованиям </w:t>
      </w:r>
      <w:hyperlink w:anchor="P168" w:history="1">
        <w:r>
          <w:rPr>
            <w:color w:val="0000FF"/>
          </w:rPr>
          <w:t>пункта 38</w:t>
        </w:r>
      </w:hyperlink>
      <w:r>
        <w:t xml:space="preserve"> настоящих Правил.</w:t>
      </w:r>
    </w:p>
    <w:p w:rsidR="002A3997" w:rsidRDefault="002A3997">
      <w:pPr>
        <w:pStyle w:val="ConsPlusNormal"/>
        <w:spacing w:before="220"/>
        <w:ind w:firstLine="540"/>
        <w:jc w:val="both"/>
      </w:pPr>
      <w:bookmarkStart w:id="27" w:name="P157"/>
      <w:bookmarkEnd w:id="27"/>
      <w:r>
        <w:t>34.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 Заявление о замене выданного свидетельства о праве на получение социальной выплаты представляется в орган местного самоуправления, выдавший это свидетельство, в письменной форме или в электронной форме посредством Единого портала.</w:t>
      </w:r>
    </w:p>
    <w:p w:rsidR="002A3997" w:rsidRDefault="002A3997">
      <w:pPr>
        <w:pStyle w:val="ConsPlusNormal"/>
        <w:jc w:val="both"/>
      </w:pPr>
      <w:r>
        <w:t xml:space="preserve">(в ред. Постановлений Правительства РФ от 30.12.2017 </w:t>
      </w:r>
      <w:hyperlink r:id="rId106" w:history="1">
        <w:r>
          <w:rPr>
            <w:color w:val="0000FF"/>
          </w:rPr>
          <w:t>N 1710</w:t>
        </w:r>
      </w:hyperlink>
      <w:r>
        <w:t xml:space="preserve">, от 30.01.2019 </w:t>
      </w:r>
      <w:hyperlink r:id="rId107" w:history="1">
        <w:r>
          <w:rPr>
            <w:color w:val="0000FF"/>
          </w:rPr>
          <w:t>N 62</w:t>
        </w:r>
      </w:hyperlink>
      <w:r>
        <w:t xml:space="preserve">, от 15.07.2020 </w:t>
      </w:r>
      <w:hyperlink r:id="rId108" w:history="1">
        <w:r>
          <w:rPr>
            <w:color w:val="0000FF"/>
          </w:rPr>
          <w:t>N 1042</w:t>
        </w:r>
      </w:hyperlink>
      <w:r>
        <w:t xml:space="preserve">, от 27.10.2020 </w:t>
      </w:r>
      <w:hyperlink r:id="rId109" w:history="1">
        <w:r>
          <w:rPr>
            <w:color w:val="0000FF"/>
          </w:rPr>
          <w:t>N 1747</w:t>
        </w:r>
      </w:hyperlink>
      <w:r>
        <w:t>)</w:t>
      </w:r>
    </w:p>
    <w:p w:rsidR="002A3997" w:rsidRDefault="002A3997">
      <w:pPr>
        <w:pStyle w:val="ConsPlusNormal"/>
        <w:spacing w:before="220"/>
        <w:ind w:firstLine="540"/>
        <w:jc w:val="both"/>
      </w:pPr>
      <w: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2A3997" w:rsidRDefault="002A3997">
      <w:pPr>
        <w:pStyle w:val="ConsPlusNormal"/>
        <w:spacing w:before="220"/>
        <w:ind w:firstLine="540"/>
        <w:jc w:val="both"/>
      </w:pPr>
      <w: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2A3997" w:rsidRDefault="002A3997">
      <w:pPr>
        <w:pStyle w:val="ConsPlusNormal"/>
        <w:spacing w:before="220"/>
        <w:ind w:firstLine="540"/>
        <w:jc w:val="both"/>
      </w:pPr>
      <w:r>
        <w:t>Владелец свидетельства о праве на получение социальной выплаты в течение 1 месяца со дня его выдачи сдает это свидетельство в банк.</w:t>
      </w:r>
    </w:p>
    <w:p w:rsidR="002A3997" w:rsidRDefault="002A3997">
      <w:pPr>
        <w:pStyle w:val="ConsPlusNormal"/>
        <w:spacing w:before="220"/>
        <w:ind w:firstLine="540"/>
        <w:jc w:val="both"/>
      </w:pPr>
      <w: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P157" w:history="1">
        <w:r>
          <w:rPr>
            <w:color w:val="0000FF"/>
          </w:rPr>
          <w:t>пунктом 34</w:t>
        </w:r>
      </w:hyperlink>
      <w:r>
        <w:t xml:space="preserve"> настоящих Правил, в орган местного самоуправления, выдавший это свидетельство, с заявлением о его замене.</w:t>
      </w:r>
    </w:p>
    <w:p w:rsidR="002A3997" w:rsidRDefault="002A3997">
      <w:pPr>
        <w:pStyle w:val="ConsPlusNormal"/>
        <w:spacing w:before="220"/>
        <w:ind w:firstLine="540"/>
        <w:jc w:val="both"/>
      </w:pPr>
      <w: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2A3997" w:rsidRDefault="002A3997">
      <w:pPr>
        <w:pStyle w:val="ConsPlusNormal"/>
        <w:spacing w:before="220"/>
        <w:ind w:firstLine="540"/>
        <w:jc w:val="both"/>
      </w:pPr>
      <w: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2A3997" w:rsidRDefault="002A3997">
      <w:pPr>
        <w:pStyle w:val="ConsPlusNormal"/>
        <w:spacing w:before="220"/>
        <w:ind w:firstLine="540"/>
        <w:jc w:val="both"/>
      </w:pPr>
      <w: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2A3997" w:rsidRDefault="002A3997">
      <w:pPr>
        <w:pStyle w:val="ConsPlusNormal"/>
        <w:spacing w:before="220"/>
        <w:ind w:firstLine="540"/>
        <w:jc w:val="both"/>
      </w:pPr>
      <w:r>
        <w:lastRenderedPageBreak/>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2A3997" w:rsidRDefault="002A3997">
      <w:pPr>
        <w:pStyle w:val="ConsPlusNormal"/>
        <w:spacing w:before="220"/>
        <w:ind w:firstLine="540"/>
        <w:jc w:val="both"/>
      </w:pPr>
      <w: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2A3997" w:rsidRDefault="002A3997">
      <w:pPr>
        <w:pStyle w:val="ConsPlusNormal"/>
        <w:spacing w:before="220"/>
        <w:ind w:firstLine="540"/>
        <w:jc w:val="both"/>
      </w:pPr>
      <w:bookmarkStart w:id="28" w:name="P168"/>
      <w:bookmarkEnd w:id="28"/>
      <w:r>
        <w:t xml:space="preserve">38. Распорядитель счета имеет право использовать социальную выплату для приобретения у любых физических лиц, за исключением указанных в </w:t>
      </w:r>
      <w:hyperlink w:anchor="P38" w:history="1">
        <w:r>
          <w:rPr>
            <w:color w:val="0000FF"/>
          </w:rPr>
          <w:t>пункте 2(1)</w:t>
        </w:r>
      </w:hyperlink>
      <w:r>
        <w:t xml:space="preserve">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110" w:history="1">
        <w:r>
          <w:rPr>
            <w:color w:val="0000FF"/>
          </w:rPr>
          <w:t>статьями 15</w:t>
        </w:r>
      </w:hyperlink>
      <w:r>
        <w:t xml:space="preserve"> и </w:t>
      </w:r>
      <w:hyperlink r:id="rId111" w:history="1">
        <w:r>
          <w:rPr>
            <w:color w:val="0000FF"/>
          </w:rPr>
          <w:t>16</w:t>
        </w:r>
      </w:hyperlink>
      <w: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2A3997" w:rsidRDefault="002A3997">
      <w:pPr>
        <w:pStyle w:val="ConsPlusNormal"/>
        <w:jc w:val="both"/>
      </w:pPr>
      <w:r>
        <w:t xml:space="preserve">(в ред. Постановлений Правительства РФ от 14.08.2018 </w:t>
      </w:r>
      <w:hyperlink r:id="rId112" w:history="1">
        <w:r>
          <w:rPr>
            <w:color w:val="0000FF"/>
          </w:rPr>
          <w:t>N 940</w:t>
        </w:r>
      </w:hyperlink>
      <w:r>
        <w:t xml:space="preserve">, от 15.07.2020 </w:t>
      </w:r>
      <w:hyperlink r:id="rId113" w:history="1">
        <w:r>
          <w:rPr>
            <w:color w:val="0000FF"/>
          </w:rPr>
          <w:t>N 1042</w:t>
        </w:r>
      </w:hyperlink>
      <w:r>
        <w:t>)</w:t>
      </w:r>
    </w:p>
    <w:p w:rsidR="002A3997" w:rsidRDefault="002A3997">
      <w:pPr>
        <w:pStyle w:val="ConsPlusNormal"/>
        <w:spacing w:before="220"/>
        <w:ind w:firstLine="540"/>
        <w:jc w:val="both"/>
      </w:pPr>
      <w: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ведомственной целевой программы в список претендентов на получение социальной выплаты.</w:t>
      </w:r>
    </w:p>
    <w:p w:rsidR="002A3997" w:rsidRDefault="002A3997">
      <w:pPr>
        <w:pStyle w:val="ConsPlusNormal"/>
        <w:jc w:val="both"/>
      </w:pPr>
      <w:r>
        <w:t xml:space="preserve">(в ред. Постановлений Правительства РФ от 30.12.2017 </w:t>
      </w:r>
      <w:hyperlink r:id="rId114" w:history="1">
        <w:r>
          <w:rPr>
            <w:color w:val="0000FF"/>
          </w:rPr>
          <w:t>N 1710</w:t>
        </w:r>
      </w:hyperlink>
      <w:r>
        <w:t xml:space="preserve">, от 14.08.2018 </w:t>
      </w:r>
      <w:hyperlink r:id="rId115" w:history="1">
        <w:r>
          <w:rPr>
            <w:color w:val="0000FF"/>
          </w:rPr>
          <w:t>N 940</w:t>
        </w:r>
      </w:hyperlink>
      <w:r>
        <w:t xml:space="preserve">, от 30.01.2019 </w:t>
      </w:r>
      <w:hyperlink r:id="rId116" w:history="1">
        <w:r>
          <w:rPr>
            <w:color w:val="0000FF"/>
          </w:rPr>
          <w:t>N 62</w:t>
        </w:r>
      </w:hyperlink>
      <w:r>
        <w:t xml:space="preserve">, от 15.07.2020 </w:t>
      </w:r>
      <w:hyperlink r:id="rId117" w:history="1">
        <w:r>
          <w:rPr>
            <w:color w:val="0000FF"/>
          </w:rPr>
          <w:t>N 1042</w:t>
        </w:r>
      </w:hyperlink>
      <w:r>
        <w:t>)</w:t>
      </w:r>
    </w:p>
    <w:p w:rsidR="002A3997" w:rsidRDefault="002A3997">
      <w:pPr>
        <w:pStyle w:val="ConsPlusNormal"/>
        <w:spacing w:before="220"/>
        <w:ind w:firstLine="540"/>
        <w:jc w:val="both"/>
      </w:pPr>
      <w:r>
        <w:t xml:space="preserve">В случае использования социальной выплаты в соответствии с </w:t>
      </w:r>
      <w:hyperlink w:anchor="P22" w:history="1">
        <w:r>
          <w:rPr>
            <w:color w:val="0000FF"/>
          </w:rPr>
          <w:t>подпунктами "а"</w:t>
        </w:r>
      </w:hyperlink>
      <w:r>
        <w:t xml:space="preserve"> - </w:t>
      </w:r>
      <w:hyperlink w:anchor="P28" w:history="1">
        <w:r>
          <w:rPr>
            <w:color w:val="0000FF"/>
          </w:rPr>
          <w:t>"д"</w:t>
        </w:r>
      </w:hyperlink>
      <w:r>
        <w:t xml:space="preserve">, </w:t>
      </w:r>
      <w:hyperlink w:anchor="P32" w:history="1">
        <w:r>
          <w:rPr>
            <w:color w:val="0000FF"/>
          </w:rPr>
          <w:t>"ж"</w:t>
        </w:r>
      </w:hyperlink>
      <w:r>
        <w:t xml:space="preserve"> и </w:t>
      </w:r>
      <w:hyperlink w:anchor="P34" w:history="1">
        <w:r>
          <w:rPr>
            <w:color w:val="0000FF"/>
          </w:rPr>
          <w:t>"з" пункта 2</w:t>
        </w:r>
      </w:hyperlink>
      <w:r>
        <w:t xml:space="preserve">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2A3997" w:rsidRDefault="002A3997">
      <w:pPr>
        <w:pStyle w:val="ConsPlusNormal"/>
        <w:jc w:val="both"/>
      </w:pPr>
      <w:r>
        <w:t xml:space="preserve">(в ред. Постановлений Правительства РФ от 26.05.2016 </w:t>
      </w:r>
      <w:hyperlink r:id="rId118" w:history="1">
        <w:r>
          <w:rPr>
            <w:color w:val="0000FF"/>
          </w:rPr>
          <w:t>N 466</w:t>
        </w:r>
      </w:hyperlink>
      <w:r>
        <w:t xml:space="preserve">, от 14.08.2018 </w:t>
      </w:r>
      <w:hyperlink r:id="rId119" w:history="1">
        <w:r>
          <w:rPr>
            <w:color w:val="0000FF"/>
          </w:rPr>
          <w:t>N 940</w:t>
        </w:r>
      </w:hyperlink>
      <w:r>
        <w:t xml:space="preserve">, от 15.07.2020 </w:t>
      </w:r>
      <w:hyperlink r:id="rId120" w:history="1">
        <w:r>
          <w:rPr>
            <w:color w:val="0000FF"/>
          </w:rPr>
          <w:t>N 1042</w:t>
        </w:r>
      </w:hyperlink>
      <w:r>
        <w:t>)</w:t>
      </w:r>
    </w:p>
    <w:p w:rsidR="002A3997" w:rsidRDefault="002A3997">
      <w:pPr>
        <w:pStyle w:val="ConsPlusNormal"/>
        <w:spacing w:before="220"/>
        <w:ind w:firstLine="540"/>
        <w:jc w:val="both"/>
      </w:pPr>
      <w:r>
        <w:t xml:space="preserve">В случае использования социальной выплаты в соответствии с </w:t>
      </w:r>
      <w:hyperlink w:anchor="P30" w:history="1">
        <w:r>
          <w:rPr>
            <w:color w:val="0000FF"/>
          </w:rPr>
          <w:t>подпунктом "е" пункта 2</w:t>
        </w:r>
      </w:hyperlink>
      <w: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2A3997" w:rsidRDefault="002A3997">
      <w:pPr>
        <w:pStyle w:val="ConsPlusNormal"/>
        <w:jc w:val="both"/>
      </w:pPr>
      <w:r>
        <w:t xml:space="preserve">(абзац введен </w:t>
      </w:r>
      <w:hyperlink r:id="rId121" w:history="1">
        <w:r>
          <w:rPr>
            <w:color w:val="0000FF"/>
          </w:rPr>
          <w:t>Постановлением</w:t>
        </w:r>
      </w:hyperlink>
      <w:r>
        <w:t xml:space="preserve"> Правительства РФ от 26.05.2016 N 466)</w:t>
      </w:r>
    </w:p>
    <w:p w:rsidR="002A3997" w:rsidRDefault="002A3997">
      <w:pPr>
        <w:pStyle w:val="ConsPlusNormal"/>
        <w:spacing w:before="220"/>
        <w:ind w:firstLine="540"/>
        <w:jc w:val="both"/>
      </w:pPr>
      <w:r>
        <w:t xml:space="preserve">В случае использования социальной выплаты в соответствии с </w:t>
      </w:r>
      <w:hyperlink w:anchor="P32" w:history="1">
        <w:r>
          <w:rPr>
            <w:color w:val="0000FF"/>
          </w:rPr>
          <w:t>подпунктами "ж"</w:t>
        </w:r>
      </w:hyperlink>
      <w:r>
        <w:t xml:space="preserve"> - </w:t>
      </w:r>
      <w:hyperlink w:anchor="P36" w:history="1">
        <w:r>
          <w:rPr>
            <w:color w:val="0000FF"/>
          </w:rPr>
          <w:t>"и" пункта 2</w:t>
        </w:r>
      </w:hyperlink>
      <w:r>
        <w:t xml:space="preserve"> настоящих Правил общая площадь жилого помещения, являющегося объектом долевого </w:t>
      </w:r>
      <w:r>
        <w:lastRenderedPageBreak/>
        <w:t>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2A3997" w:rsidRDefault="002A3997">
      <w:pPr>
        <w:pStyle w:val="ConsPlusNormal"/>
        <w:jc w:val="both"/>
      </w:pPr>
      <w:r>
        <w:t xml:space="preserve">(в ред. </w:t>
      </w:r>
      <w:hyperlink r:id="rId122"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123" w:history="1">
        <w:r>
          <w:rPr>
            <w:color w:val="0000FF"/>
          </w:rPr>
          <w:t>законом</w:t>
        </w:r>
      </w:hyperlink>
      <w: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
    <w:p w:rsidR="002A3997" w:rsidRDefault="002A3997">
      <w:pPr>
        <w:pStyle w:val="ConsPlusNormal"/>
        <w:jc w:val="both"/>
      </w:pPr>
      <w:r>
        <w:t xml:space="preserve">(абзац введен </w:t>
      </w:r>
      <w:hyperlink r:id="rId124"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bookmarkStart w:id="29" w:name="P180"/>
      <w:bookmarkEnd w:id="29"/>
      <w: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2A3997" w:rsidRDefault="002A3997">
      <w:pPr>
        <w:pStyle w:val="ConsPlusNormal"/>
        <w:jc w:val="both"/>
      </w:pPr>
      <w:r>
        <w:t xml:space="preserve">(в ред. Постановлений Правительства РФ от 30.12.2016 </w:t>
      </w:r>
      <w:hyperlink r:id="rId125" w:history="1">
        <w:r>
          <w:rPr>
            <w:color w:val="0000FF"/>
          </w:rPr>
          <w:t>N 1562</w:t>
        </w:r>
      </w:hyperlink>
      <w:r>
        <w:t xml:space="preserve">, от 15.07.2020 </w:t>
      </w:r>
      <w:hyperlink r:id="rId126" w:history="1">
        <w:r>
          <w:rPr>
            <w:color w:val="0000FF"/>
          </w:rPr>
          <w:t>N 1042</w:t>
        </w:r>
      </w:hyperlink>
      <w:r>
        <w:t>)</w:t>
      </w:r>
    </w:p>
    <w:p w:rsidR="002A3997" w:rsidRDefault="002A3997">
      <w:pPr>
        <w:pStyle w:val="ConsPlusNormal"/>
        <w:spacing w:before="220"/>
        <w:ind w:firstLine="540"/>
        <w:jc w:val="both"/>
      </w:pPr>
      <w: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2A3997" w:rsidRDefault="002A3997">
      <w:pPr>
        <w:pStyle w:val="ConsPlusNormal"/>
        <w:jc w:val="both"/>
      </w:pPr>
      <w:r>
        <w:t xml:space="preserve">(в ред. Постановлений Правительства РФ от 20.05.2017 </w:t>
      </w:r>
      <w:hyperlink r:id="rId127" w:history="1">
        <w:r>
          <w:rPr>
            <w:color w:val="0000FF"/>
          </w:rPr>
          <w:t>N 609</w:t>
        </w:r>
      </w:hyperlink>
      <w:r>
        <w:t xml:space="preserve">, от 14.08.2018 </w:t>
      </w:r>
      <w:hyperlink r:id="rId128" w:history="1">
        <w:r>
          <w:rPr>
            <w:color w:val="0000FF"/>
          </w:rPr>
          <w:t>N 940</w:t>
        </w:r>
      </w:hyperlink>
      <w:r>
        <w:t>)</w:t>
      </w:r>
    </w:p>
    <w:p w:rsidR="002A3997" w:rsidRDefault="002A3997">
      <w:pPr>
        <w:pStyle w:val="ConsPlusNormal"/>
        <w:spacing w:before="220"/>
        <w:ind w:firstLine="540"/>
        <w:jc w:val="both"/>
      </w:pPr>
      <w:r>
        <w:t>40.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2A3997" w:rsidRDefault="002A3997">
      <w:pPr>
        <w:pStyle w:val="ConsPlusNormal"/>
        <w:jc w:val="both"/>
      </w:pPr>
      <w:r>
        <w:t xml:space="preserve">(в ред. Постановлений Правительства РФ от 30.12.2017 </w:t>
      </w:r>
      <w:hyperlink r:id="rId129" w:history="1">
        <w:r>
          <w:rPr>
            <w:color w:val="0000FF"/>
          </w:rPr>
          <w:t>N 1710</w:t>
        </w:r>
      </w:hyperlink>
      <w:r>
        <w:t xml:space="preserve">, от 30.01.2019 </w:t>
      </w:r>
      <w:hyperlink r:id="rId130" w:history="1">
        <w:r>
          <w:rPr>
            <w:color w:val="0000FF"/>
          </w:rPr>
          <w:t>N 62</w:t>
        </w:r>
      </w:hyperlink>
      <w:r>
        <w:t xml:space="preserve">, от 15.07.2020 </w:t>
      </w:r>
      <w:hyperlink r:id="rId131" w:history="1">
        <w:r>
          <w:rPr>
            <w:color w:val="0000FF"/>
          </w:rPr>
          <w:t>N 1042</w:t>
        </w:r>
      </w:hyperlink>
      <w:r>
        <w:t>)</w:t>
      </w:r>
    </w:p>
    <w:p w:rsidR="002A3997" w:rsidRDefault="002A3997">
      <w:pPr>
        <w:pStyle w:val="ConsPlusNormal"/>
        <w:spacing w:before="220"/>
        <w:ind w:firstLine="540"/>
        <w:jc w:val="both"/>
      </w:pPr>
      <w: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2A3997" w:rsidRDefault="002A3997">
      <w:pPr>
        <w:pStyle w:val="ConsPlusNormal"/>
        <w:jc w:val="both"/>
      </w:pPr>
      <w:r>
        <w:t xml:space="preserve">(в ред. Постановлений Правительства РФ от 20.05.2017 </w:t>
      </w:r>
      <w:hyperlink r:id="rId132" w:history="1">
        <w:r>
          <w:rPr>
            <w:color w:val="0000FF"/>
          </w:rPr>
          <w:t>N 609</w:t>
        </w:r>
      </w:hyperlink>
      <w:r>
        <w:t xml:space="preserve">, от 30.12.2017 </w:t>
      </w:r>
      <w:hyperlink r:id="rId133" w:history="1">
        <w:r>
          <w:rPr>
            <w:color w:val="0000FF"/>
          </w:rPr>
          <w:t>N 1710</w:t>
        </w:r>
      </w:hyperlink>
      <w:r>
        <w:t xml:space="preserve">, от 30.01.2019 </w:t>
      </w:r>
      <w:hyperlink r:id="rId134" w:history="1">
        <w:r>
          <w:rPr>
            <w:color w:val="0000FF"/>
          </w:rPr>
          <w:t xml:space="preserve">N </w:t>
        </w:r>
        <w:r>
          <w:rPr>
            <w:color w:val="0000FF"/>
          </w:rPr>
          <w:lastRenderedPageBreak/>
          <w:t>62</w:t>
        </w:r>
      </w:hyperlink>
      <w:r>
        <w:t xml:space="preserve">, от 15.07.2020 </w:t>
      </w:r>
      <w:hyperlink r:id="rId135" w:history="1">
        <w:r>
          <w:rPr>
            <w:color w:val="0000FF"/>
          </w:rPr>
          <w:t>N 1042</w:t>
        </w:r>
      </w:hyperlink>
      <w:r>
        <w:t>)</w:t>
      </w:r>
    </w:p>
    <w:p w:rsidR="002A3997" w:rsidRDefault="002A3997">
      <w:pPr>
        <w:pStyle w:val="ConsPlusNormal"/>
        <w:spacing w:before="220"/>
        <w:ind w:firstLine="540"/>
        <w:jc w:val="both"/>
      </w:pPr>
      <w:bookmarkStart w:id="30" w:name="P188"/>
      <w:bookmarkEnd w:id="30"/>
      <w:r>
        <w:t xml:space="preserve">41. В случае использования социальной выплаты на цели, предусмотренные </w:t>
      </w:r>
      <w:hyperlink w:anchor="P26" w:history="1">
        <w:r>
          <w:rPr>
            <w:color w:val="0000FF"/>
          </w:rPr>
          <w:t>подпунктами "г"</w:t>
        </w:r>
      </w:hyperlink>
      <w:r>
        <w:t xml:space="preserve"> и </w:t>
      </w:r>
      <w:hyperlink w:anchor="P34" w:history="1">
        <w:r>
          <w:rPr>
            <w:color w:val="0000FF"/>
          </w:rPr>
          <w:t>"з" пункта 2</w:t>
        </w:r>
      </w:hyperlink>
      <w:r>
        <w:t xml:space="preserve"> настоящих Правил, распорядитель счета представляет в банк:</w:t>
      </w:r>
    </w:p>
    <w:p w:rsidR="002A3997" w:rsidRDefault="002A3997">
      <w:pPr>
        <w:pStyle w:val="ConsPlusNormal"/>
        <w:jc w:val="both"/>
      </w:pPr>
      <w:r>
        <w:t xml:space="preserve">(в ред. </w:t>
      </w:r>
      <w:hyperlink r:id="rId136"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а) договор банковского счета;</w:t>
      </w:r>
    </w:p>
    <w:p w:rsidR="002A3997" w:rsidRDefault="002A3997">
      <w:pPr>
        <w:pStyle w:val="ConsPlusNormal"/>
        <w:spacing w:before="220"/>
        <w:ind w:firstLine="540"/>
        <w:jc w:val="both"/>
      </w:pPr>
      <w:r>
        <w:t>б) договор жилищного кредита;</w:t>
      </w:r>
    </w:p>
    <w:p w:rsidR="002A3997" w:rsidRDefault="002A3997">
      <w:pPr>
        <w:pStyle w:val="ConsPlusNormal"/>
        <w:jc w:val="both"/>
      </w:pPr>
      <w:r>
        <w:t xml:space="preserve">(пп. "б" в ред. </w:t>
      </w:r>
      <w:hyperlink r:id="rId137"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в) в случае приобретения жилого помещения по договору купли-продажи - договор купли-продажи жилого помещения;</w:t>
      </w:r>
    </w:p>
    <w:p w:rsidR="002A3997" w:rsidRDefault="002A3997">
      <w:pPr>
        <w:pStyle w:val="ConsPlusNormal"/>
        <w:jc w:val="both"/>
      </w:pPr>
      <w:r>
        <w:t xml:space="preserve">(в ред. </w:t>
      </w:r>
      <w:hyperlink r:id="rId138"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г) в случае строительства жилого дома - договор строительного подряда;</w:t>
      </w:r>
    </w:p>
    <w:p w:rsidR="002A3997" w:rsidRDefault="002A3997">
      <w:pPr>
        <w:pStyle w:val="ConsPlusNormal"/>
        <w:spacing w:before="220"/>
        <w:ind w:firstLine="540"/>
        <w:jc w:val="both"/>
      </w:pPr>
      <w: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2A3997" w:rsidRDefault="002A3997">
      <w:pPr>
        <w:pStyle w:val="ConsPlusNormal"/>
        <w:jc w:val="both"/>
      </w:pPr>
      <w:r>
        <w:t xml:space="preserve">(пп. "д" введен </w:t>
      </w:r>
      <w:hyperlink r:id="rId139"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bookmarkStart w:id="31" w:name="P198"/>
      <w:bookmarkEnd w:id="31"/>
      <w:r>
        <w:t xml:space="preserve">42. В случае использования социальной выплаты на цели, предусмотренные </w:t>
      </w:r>
      <w:hyperlink w:anchor="P30" w:history="1">
        <w:r>
          <w:rPr>
            <w:color w:val="0000FF"/>
          </w:rPr>
          <w:t>подпунктами "е"</w:t>
        </w:r>
      </w:hyperlink>
      <w:r>
        <w:t xml:space="preserve"> и </w:t>
      </w:r>
      <w:hyperlink w:anchor="P36" w:history="1">
        <w:r>
          <w:rPr>
            <w:color w:val="0000FF"/>
          </w:rPr>
          <w:t>"и" пункта 2</w:t>
        </w:r>
      </w:hyperlink>
      <w:r>
        <w:t xml:space="preserve"> настоящих Правил, распорядитель счета представляет в банк следующие документы:</w:t>
      </w:r>
    </w:p>
    <w:p w:rsidR="002A3997" w:rsidRDefault="002A3997">
      <w:pPr>
        <w:pStyle w:val="ConsPlusNormal"/>
        <w:spacing w:before="220"/>
        <w:ind w:firstLine="540"/>
        <w:jc w:val="both"/>
      </w:pPr>
      <w:r>
        <w:t>а) договор банковского счета;</w:t>
      </w:r>
    </w:p>
    <w:p w:rsidR="002A3997" w:rsidRDefault="002A3997">
      <w:pPr>
        <w:pStyle w:val="ConsPlusNormal"/>
        <w:spacing w:before="220"/>
        <w:ind w:firstLine="540"/>
        <w:jc w:val="both"/>
      </w:pPr>
      <w:r>
        <w:t>б) копия договора жилищного кредита;</w:t>
      </w:r>
    </w:p>
    <w:p w:rsidR="002A3997" w:rsidRDefault="002A3997">
      <w:pPr>
        <w:pStyle w:val="ConsPlusNormal"/>
        <w:spacing w:before="220"/>
        <w:ind w:firstLine="540"/>
        <w:jc w:val="both"/>
      </w:pPr>
      <w: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2A3997" w:rsidRDefault="002A3997">
      <w:pPr>
        <w:pStyle w:val="ConsPlusNormal"/>
        <w:spacing w:before="220"/>
        <w:ind w:firstLine="540"/>
        <w:jc w:val="both"/>
      </w:pPr>
      <w: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w:anchor="P30" w:history="1">
        <w:r>
          <w:rPr>
            <w:color w:val="0000FF"/>
          </w:rPr>
          <w:t>подпунктом "е" пункта 2</w:t>
        </w:r>
      </w:hyperlink>
      <w:r>
        <w:t xml:space="preserve"> настоящих Правил;</w:t>
      </w:r>
    </w:p>
    <w:p w:rsidR="002A3997" w:rsidRDefault="002A3997">
      <w:pPr>
        <w:pStyle w:val="ConsPlusNormal"/>
        <w:spacing w:before="220"/>
        <w:ind w:firstLine="540"/>
        <w:jc w:val="both"/>
      </w:pPr>
      <w: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140" w:history="1">
        <w:r>
          <w:rPr>
            <w:color w:val="0000FF"/>
          </w:rPr>
          <w:t>пунктом 5 части 4 статьи 4</w:t>
        </w:r>
      </w:hyperlink>
      <w: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w:anchor="P36" w:history="1">
        <w:r>
          <w:rPr>
            <w:color w:val="0000FF"/>
          </w:rPr>
          <w:t>подпунктом "и" пункта 2</w:t>
        </w:r>
      </w:hyperlink>
      <w:r>
        <w:t xml:space="preserve">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2A3997" w:rsidRDefault="002A3997">
      <w:pPr>
        <w:pStyle w:val="ConsPlusNormal"/>
        <w:spacing w:before="220"/>
        <w:ind w:firstLine="540"/>
        <w:jc w:val="both"/>
      </w:pPr>
      <w: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w:anchor="P36" w:history="1">
        <w:r>
          <w:rPr>
            <w:color w:val="0000FF"/>
          </w:rPr>
          <w:t>подпунктом "и" пункта 2</w:t>
        </w:r>
      </w:hyperlink>
      <w:r>
        <w:t xml:space="preserve"> настоящих Правил, если осуществлена государственная регистрация прав собственности членов молодой семьи на указанное жилое помещение;</w:t>
      </w:r>
    </w:p>
    <w:p w:rsidR="002A3997" w:rsidRDefault="002A3997">
      <w:pPr>
        <w:pStyle w:val="ConsPlusNormal"/>
        <w:spacing w:before="220"/>
        <w:ind w:firstLine="540"/>
        <w:jc w:val="both"/>
      </w:pPr>
      <w:r>
        <w:lastRenderedPageBreak/>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2A3997" w:rsidRDefault="002A3997">
      <w:pPr>
        <w:pStyle w:val="ConsPlusNormal"/>
        <w:jc w:val="both"/>
      </w:pPr>
      <w:r>
        <w:t xml:space="preserve">(п. 42 в ред. </w:t>
      </w:r>
      <w:hyperlink r:id="rId141"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2A3997" w:rsidRDefault="002A3997">
      <w:pPr>
        <w:pStyle w:val="ConsPlusNormal"/>
        <w:spacing w:before="220"/>
        <w:ind w:firstLine="540"/>
        <w:jc w:val="both"/>
      </w:pPr>
      <w:r>
        <w:t xml:space="preserve">В случае использования средств социальной выплаты на цели, предусмотренные </w:t>
      </w:r>
      <w:hyperlink w:anchor="P26" w:history="1">
        <w:r>
          <w:rPr>
            <w:color w:val="0000FF"/>
          </w:rPr>
          <w:t>подпунктами "г"</w:t>
        </w:r>
      </w:hyperlink>
      <w:r>
        <w:t xml:space="preserve"> и </w:t>
      </w:r>
      <w:hyperlink w:anchor="P30" w:history="1">
        <w:r>
          <w:rPr>
            <w:color w:val="0000FF"/>
          </w:rPr>
          <w:t>"е" пункта 2</w:t>
        </w:r>
      </w:hyperlink>
      <w:r>
        <w:t xml:space="preserve">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2A3997" w:rsidRDefault="002A3997">
      <w:pPr>
        <w:pStyle w:val="ConsPlusNormal"/>
        <w:jc w:val="both"/>
      </w:pPr>
      <w:r>
        <w:t xml:space="preserve">(в ред. </w:t>
      </w:r>
      <w:hyperlink r:id="rId142"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В случае использования средств социальной выплаты на цель, предусмотренную </w:t>
      </w:r>
      <w:hyperlink w:anchor="P32" w:history="1">
        <w:r>
          <w:rPr>
            <w:color w:val="0000FF"/>
          </w:rPr>
          <w:t>подпунктом "ж" пункта 2</w:t>
        </w:r>
      </w:hyperlink>
      <w: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2A3997" w:rsidRDefault="002A3997">
      <w:pPr>
        <w:pStyle w:val="ConsPlusNormal"/>
        <w:jc w:val="both"/>
      </w:pPr>
      <w:r>
        <w:t xml:space="preserve">(абзац введен </w:t>
      </w:r>
      <w:hyperlink r:id="rId143" w:history="1">
        <w:r>
          <w:rPr>
            <w:color w:val="0000FF"/>
          </w:rPr>
          <w:t>Постановлением</w:t>
        </w:r>
      </w:hyperlink>
      <w:r>
        <w:t xml:space="preserve"> Правительства РФ от 14.08.2018 N 940; в ред. </w:t>
      </w:r>
      <w:hyperlink r:id="rId144"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В случае использования средств социальной выплаты на цели, предусмотренные </w:t>
      </w:r>
      <w:hyperlink w:anchor="P34" w:history="1">
        <w:r>
          <w:rPr>
            <w:color w:val="0000FF"/>
          </w:rPr>
          <w:t>подпунктами "з"</w:t>
        </w:r>
      </w:hyperlink>
      <w:r>
        <w:t xml:space="preserve"> и </w:t>
      </w:r>
      <w:hyperlink w:anchor="P36" w:history="1">
        <w:r>
          <w:rPr>
            <w:color w:val="0000FF"/>
          </w:rPr>
          <w:t>"и" пункта 2</w:t>
        </w:r>
      </w:hyperlink>
      <w: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2A3997" w:rsidRDefault="002A3997">
      <w:pPr>
        <w:pStyle w:val="ConsPlusNormal"/>
        <w:jc w:val="both"/>
      </w:pPr>
      <w:r>
        <w:t xml:space="preserve">(абзац введен </w:t>
      </w:r>
      <w:hyperlink r:id="rId145"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bookmarkStart w:id="32" w:name="P214"/>
      <w:bookmarkEnd w:id="32"/>
      <w:r>
        <w:t xml:space="preserve">44. В случае направления социальной выплаты на цель, предусмотренную </w:t>
      </w:r>
      <w:hyperlink w:anchor="P25" w:history="1">
        <w:r>
          <w:rPr>
            <w:color w:val="0000FF"/>
          </w:rPr>
          <w:t>подпунктом "в" пункта 2</w:t>
        </w:r>
      </w:hyperlink>
      <w:r>
        <w:t xml:space="preserve"> настоящих Правил, распорядитель счета представляет в банк:</w:t>
      </w:r>
    </w:p>
    <w:p w:rsidR="002A3997" w:rsidRDefault="002A3997">
      <w:pPr>
        <w:pStyle w:val="ConsPlusNormal"/>
        <w:spacing w:before="220"/>
        <w:ind w:firstLine="540"/>
        <w:jc w:val="both"/>
      </w:pPr>
      <w: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2A3997" w:rsidRDefault="002A3997">
      <w:pPr>
        <w:pStyle w:val="ConsPlusNormal"/>
        <w:spacing w:before="220"/>
        <w:ind w:firstLine="540"/>
        <w:jc w:val="both"/>
      </w:pPr>
      <w:r>
        <w:lastRenderedPageBreak/>
        <w:t>б) копию устава кооператива;</w:t>
      </w:r>
    </w:p>
    <w:p w:rsidR="002A3997" w:rsidRDefault="002A3997">
      <w:pPr>
        <w:pStyle w:val="ConsPlusNormal"/>
        <w:spacing w:before="220"/>
        <w:ind w:firstLine="540"/>
        <w:jc w:val="both"/>
      </w:pPr>
      <w:r>
        <w:t>в) выписку из реестра членов кооператива, подтверждающую его членство в кооперативе;</w:t>
      </w:r>
    </w:p>
    <w:p w:rsidR="002A3997" w:rsidRDefault="002A3997">
      <w:pPr>
        <w:pStyle w:val="ConsPlusNormal"/>
        <w:spacing w:before="220"/>
        <w:ind w:firstLine="540"/>
        <w:jc w:val="both"/>
      </w:pPr>
      <w: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2A3997" w:rsidRDefault="002A3997">
      <w:pPr>
        <w:pStyle w:val="ConsPlusNormal"/>
        <w:jc w:val="both"/>
      </w:pPr>
      <w:r>
        <w:t xml:space="preserve">(в ред. Постановлений Правительства РФ от 30.12.2016 </w:t>
      </w:r>
      <w:hyperlink r:id="rId146" w:history="1">
        <w:r>
          <w:rPr>
            <w:color w:val="0000FF"/>
          </w:rPr>
          <w:t>N 1562</w:t>
        </w:r>
      </w:hyperlink>
      <w:r>
        <w:t xml:space="preserve">, от 30.12.2017 </w:t>
      </w:r>
      <w:hyperlink r:id="rId147" w:history="1">
        <w:r>
          <w:rPr>
            <w:color w:val="0000FF"/>
          </w:rPr>
          <w:t>N 1710</w:t>
        </w:r>
      </w:hyperlink>
      <w:r>
        <w:t xml:space="preserve">, от 30.01.2019 </w:t>
      </w:r>
      <w:hyperlink r:id="rId148" w:history="1">
        <w:r>
          <w:rPr>
            <w:color w:val="0000FF"/>
          </w:rPr>
          <w:t>N 62</w:t>
        </w:r>
      </w:hyperlink>
      <w:r>
        <w:t xml:space="preserve">, от 15.07.2020 </w:t>
      </w:r>
      <w:hyperlink r:id="rId149" w:history="1">
        <w:r>
          <w:rPr>
            <w:color w:val="0000FF"/>
          </w:rPr>
          <w:t>N 1042</w:t>
        </w:r>
      </w:hyperlink>
      <w:r>
        <w:t>)</w:t>
      </w:r>
    </w:p>
    <w:p w:rsidR="002A3997" w:rsidRDefault="002A3997">
      <w:pPr>
        <w:pStyle w:val="ConsPlusNormal"/>
        <w:spacing w:before="220"/>
        <w:ind w:firstLine="540"/>
        <w:jc w:val="both"/>
      </w:pPr>
      <w:r>
        <w:t>д) копию решения о передаче жилого помещения в пользование члена кооператива.</w:t>
      </w:r>
    </w:p>
    <w:p w:rsidR="002A3997" w:rsidRDefault="002A3997">
      <w:pPr>
        <w:pStyle w:val="ConsPlusNormal"/>
        <w:spacing w:before="220"/>
        <w:ind w:firstLine="540"/>
        <w:jc w:val="both"/>
      </w:pPr>
      <w:r>
        <w:t xml:space="preserve">45. В случае направления социальной выплаты на цель, предусмотренную </w:t>
      </w:r>
      <w:hyperlink w:anchor="P24" w:history="1">
        <w:r>
          <w:rPr>
            <w:color w:val="0000FF"/>
          </w:rPr>
          <w:t>подпунктом "б" пункта 2</w:t>
        </w:r>
      </w:hyperlink>
      <w:r>
        <w:t xml:space="preserve"> настоящих Правил, распорядитель счета представляет в банк:</w:t>
      </w:r>
    </w:p>
    <w:p w:rsidR="002A3997" w:rsidRDefault="002A3997">
      <w:pPr>
        <w:pStyle w:val="ConsPlusNormal"/>
        <w:spacing w:before="220"/>
        <w:ind w:firstLine="540"/>
        <w:jc w:val="both"/>
      </w:pPr>
      <w:bookmarkStart w:id="33" w:name="P222"/>
      <w:bookmarkEnd w:id="33"/>
      <w: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2A3997" w:rsidRDefault="002A3997">
      <w:pPr>
        <w:pStyle w:val="ConsPlusNormal"/>
        <w:spacing w:before="220"/>
        <w:ind w:firstLine="540"/>
        <w:jc w:val="both"/>
      </w:pPr>
      <w:bookmarkStart w:id="34" w:name="P223"/>
      <w:bookmarkEnd w:id="34"/>
      <w: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2A3997" w:rsidRDefault="002A3997">
      <w:pPr>
        <w:pStyle w:val="ConsPlusNormal"/>
        <w:jc w:val="both"/>
      </w:pPr>
      <w:r>
        <w:t xml:space="preserve">(пп. "б" в ред. </w:t>
      </w:r>
      <w:hyperlink r:id="rId150"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2A3997" w:rsidRDefault="002A3997">
      <w:pPr>
        <w:pStyle w:val="ConsPlusNormal"/>
        <w:spacing w:before="220"/>
        <w:ind w:firstLine="540"/>
        <w:jc w:val="both"/>
      </w:pPr>
      <w:bookmarkStart w:id="35" w:name="P226"/>
      <w:bookmarkEnd w:id="35"/>
      <w:r>
        <w:t xml:space="preserve">45(1). В случае направления социальной выплаты на цель, предусмотренную </w:t>
      </w:r>
      <w:hyperlink w:anchor="P32" w:history="1">
        <w:r>
          <w:rPr>
            <w:color w:val="0000FF"/>
          </w:rPr>
          <w:t>подпунктом "ж" пункта 2</w:t>
        </w:r>
      </w:hyperlink>
      <w:r>
        <w:t xml:space="preserve">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2A3997" w:rsidRDefault="002A3997">
      <w:pPr>
        <w:pStyle w:val="ConsPlusNormal"/>
        <w:jc w:val="both"/>
      </w:pPr>
      <w:r>
        <w:t xml:space="preserve">(в ред. </w:t>
      </w:r>
      <w:hyperlink r:id="rId151"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2A3997" w:rsidRDefault="002A3997">
      <w:pPr>
        <w:pStyle w:val="ConsPlusNormal"/>
        <w:jc w:val="both"/>
      </w:pPr>
      <w:r>
        <w:t xml:space="preserve">(в ред. </w:t>
      </w:r>
      <w:hyperlink r:id="rId152" w:history="1">
        <w:r>
          <w:rPr>
            <w:color w:val="0000FF"/>
          </w:rPr>
          <w:t>Постановления</w:t>
        </w:r>
      </w:hyperlink>
      <w:r>
        <w:t xml:space="preserve"> Правительства РФ от 15.07.2020 N 1042)</w:t>
      </w:r>
    </w:p>
    <w:p w:rsidR="002A3997" w:rsidRDefault="002A3997">
      <w:pPr>
        <w:pStyle w:val="ConsPlusNormal"/>
        <w:jc w:val="both"/>
      </w:pPr>
      <w:r>
        <w:t xml:space="preserve">(п. 45(1) введен </w:t>
      </w:r>
      <w:hyperlink r:id="rId153" w:history="1">
        <w:r>
          <w:rPr>
            <w:color w:val="0000FF"/>
          </w:rPr>
          <w:t>Постановлением</w:t>
        </w:r>
      </w:hyperlink>
      <w:r>
        <w:t xml:space="preserve"> Правительства РФ от 14.08.2018 N 940)</w:t>
      </w:r>
    </w:p>
    <w:p w:rsidR="002A3997" w:rsidRDefault="002A3997">
      <w:pPr>
        <w:pStyle w:val="ConsPlusNormal"/>
        <w:spacing w:before="220"/>
        <w:ind w:firstLine="540"/>
        <w:jc w:val="both"/>
      </w:pPr>
      <w:bookmarkStart w:id="36" w:name="P231"/>
      <w:bookmarkEnd w:id="36"/>
      <w:r>
        <w:t xml:space="preserve">46. Банк в течение 5 рабочих дней со дня получения документов, предусмотренных </w:t>
      </w:r>
      <w:hyperlink w:anchor="P180" w:history="1">
        <w:r>
          <w:rPr>
            <w:color w:val="0000FF"/>
          </w:rPr>
          <w:t>пунктами 39</w:t>
        </w:r>
      </w:hyperlink>
      <w:r>
        <w:t xml:space="preserve"> - </w:t>
      </w:r>
      <w:hyperlink w:anchor="P198" w:history="1">
        <w:r>
          <w:rPr>
            <w:color w:val="0000FF"/>
          </w:rPr>
          <w:t>42</w:t>
        </w:r>
      </w:hyperlink>
      <w:r>
        <w:t xml:space="preserve">, </w:t>
      </w:r>
      <w:hyperlink w:anchor="P214" w:history="1">
        <w:r>
          <w:rPr>
            <w:color w:val="0000FF"/>
          </w:rPr>
          <w:t>44</w:t>
        </w:r>
      </w:hyperlink>
      <w:r>
        <w:t xml:space="preserve">, </w:t>
      </w:r>
      <w:hyperlink w:anchor="P222" w:history="1">
        <w:r>
          <w:rPr>
            <w:color w:val="0000FF"/>
          </w:rPr>
          <w:t>подпунктами "а"</w:t>
        </w:r>
      </w:hyperlink>
      <w:r>
        <w:t xml:space="preserve"> и </w:t>
      </w:r>
      <w:hyperlink w:anchor="P223" w:history="1">
        <w:r>
          <w:rPr>
            <w:color w:val="0000FF"/>
          </w:rPr>
          <w:t>"б" пункта 45</w:t>
        </w:r>
      </w:hyperlink>
      <w:r>
        <w:t xml:space="preserve"> и </w:t>
      </w:r>
      <w:hyperlink w:anchor="P226" w:history="1">
        <w:r>
          <w:rPr>
            <w:color w:val="0000FF"/>
          </w:rPr>
          <w:t>пунктом 45(1)</w:t>
        </w:r>
      </w:hyperlink>
      <w:r>
        <w:t xml:space="preserve"> настоящих Правил, осуществляет проверку содержащихся в них сведений.</w:t>
      </w:r>
    </w:p>
    <w:p w:rsidR="002A3997" w:rsidRDefault="002A3997">
      <w:pPr>
        <w:pStyle w:val="ConsPlusNormal"/>
        <w:jc w:val="both"/>
      </w:pPr>
      <w:r>
        <w:t xml:space="preserve">(в ред. </w:t>
      </w:r>
      <w:hyperlink r:id="rId154" w:history="1">
        <w:r>
          <w:rPr>
            <w:color w:val="0000FF"/>
          </w:rPr>
          <w:t>Постановления</w:t>
        </w:r>
      </w:hyperlink>
      <w:r>
        <w:t xml:space="preserve"> Правительства РФ от 15.07.2020 N 1042)</w:t>
      </w:r>
    </w:p>
    <w:p w:rsidR="002A3997" w:rsidRDefault="002A3997">
      <w:pPr>
        <w:pStyle w:val="ConsPlusNormal"/>
        <w:spacing w:before="220"/>
        <w:ind w:firstLine="540"/>
        <w:jc w:val="both"/>
      </w:pPr>
      <w: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P188" w:history="1">
        <w:r>
          <w:rPr>
            <w:color w:val="0000FF"/>
          </w:rPr>
          <w:t>пунктами 41</w:t>
        </w:r>
      </w:hyperlink>
      <w:r>
        <w:t xml:space="preserve">, </w:t>
      </w:r>
      <w:hyperlink w:anchor="P198" w:history="1">
        <w:r>
          <w:rPr>
            <w:color w:val="0000FF"/>
          </w:rPr>
          <w:t>42</w:t>
        </w:r>
      </w:hyperlink>
      <w:r>
        <w:t xml:space="preserve">, </w:t>
      </w:r>
      <w:hyperlink w:anchor="P214" w:history="1">
        <w:r>
          <w:rPr>
            <w:color w:val="0000FF"/>
          </w:rPr>
          <w:t>44</w:t>
        </w:r>
      </w:hyperlink>
      <w:r>
        <w:t xml:space="preserve">, </w:t>
      </w:r>
      <w:hyperlink w:anchor="P222" w:history="1">
        <w:r>
          <w:rPr>
            <w:color w:val="0000FF"/>
          </w:rPr>
          <w:t>подпунктами "а"</w:t>
        </w:r>
      </w:hyperlink>
      <w:r>
        <w:t xml:space="preserve"> и </w:t>
      </w:r>
      <w:hyperlink w:anchor="P223" w:history="1">
        <w:r>
          <w:rPr>
            <w:color w:val="0000FF"/>
          </w:rPr>
          <w:t>"б" пункта 45</w:t>
        </w:r>
      </w:hyperlink>
      <w:r>
        <w:t xml:space="preserve"> и </w:t>
      </w:r>
      <w:hyperlink w:anchor="P226" w:history="1">
        <w:r>
          <w:rPr>
            <w:color w:val="0000FF"/>
          </w:rPr>
          <w:t>пунктом 45(1)</w:t>
        </w:r>
      </w:hyperlink>
      <w:r>
        <w:t xml:space="preserve"> настоящих Правил, либо об отказе в оплате </w:t>
      </w:r>
      <w:r>
        <w:lastRenderedPageBreak/>
        <w:t>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2A3997" w:rsidRDefault="002A3997">
      <w:pPr>
        <w:pStyle w:val="ConsPlusNormal"/>
        <w:jc w:val="both"/>
      </w:pPr>
      <w:r>
        <w:t xml:space="preserve">(в ред. </w:t>
      </w:r>
      <w:hyperlink r:id="rId155" w:history="1">
        <w:r>
          <w:rPr>
            <w:color w:val="0000FF"/>
          </w:rPr>
          <w:t>Постановления</w:t>
        </w:r>
      </w:hyperlink>
      <w:r>
        <w:t xml:space="preserve"> Правительства РФ от 14.08.2018 N 940)</w:t>
      </w:r>
    </w:p>
    <w:p w:rsidR="002A3997" w:rsidRDefault="002A3997">
      <w:pPr>
        <w:pStyle w:val="ConsPlusNormal"/>
        <w:spacing w:before="220"/>
        <w:ind w:firstLine="540"/>
        <w:jc w:val="both"/>
      </w:pPr>
      <w:r>
        <w:t xml:space="preserve">Оригиналы договора купли-продажи жилого помещения, документов на строительство и документов, предусмотренных </w:t>
      </w:r>
      <w:hyperlink w:anchor="P188" w:history="1">
        <w:r>
          <w:rPr>
            <w:color w:val="0000FF"/>
          </w:rPr>
          <w:t>пунктами 41</w:t>
        </w:r>
      </w:hyperlink>
      <w:r>
        <w:t xml:space="preserve">, </w:t>
      </w:r>
      <w:hyperlink w:anchor="P198" w:history="1">
        <w:r>
          <w:rPr>
            <w:color w:val="0000FF"/>
          </w:rPr>
          <w:t>42</w:t>
        </w:r>
      </w:hyperlink>
      <w:r>
        <w:t xml:space="preserve">, </w:t>
      </w:r>
      <w:hyperlink w:anchor="P214" w:history="1">
        <w:r>
          <w:rPr>
            <w:color w:val="0000FF"/>
          </w:rPr>
          <w:t>44</w:t>
        </w:r>
      </w:hyperlink>
      <w:r>
        <w:t xml:space="preserve">, </w:t>
      </w:r>
      <w:hyperlink w:anchor="P222" w:history="1">
        <w:r>
          <w:rPr>
            <w:color w:val="0000FF"/>
          </w:rPr>
          <w:t>подпунктами "а"</w:t>
        </w:r>
      </w:hyperlink>
      <w:r>
        <w:t xml:space="preserve"> и </w:t>
      </w:r>
      <w:hyperlink w:anchor="P223" w:history="1">
        <w:r>
          <w:rPr>
            <w:color w:val="0000FF"/>
          </w:rPr>
          <w:t>"б" пункта 45</w:t>
        </w:r>
      </w:hyperlink>
      <w:r>
        <w:t xml:space="preserve"> и </w:t>
      </w:r>
      <w:hyperlink w:anchor="P226" w:history="1">
        <w:r>
          <w:rPr>
            <w:color w:val="0000FF"/>
          </w:rPr>
          <w:t>пунктом 45(1)</w:t>
        </w:r>
      </w:hyperlink>
      <w: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2A3997" w:rsidRDefault="002A3997">
      <w:pPr>
        <w:pStyle w:val="ConsPlusNormal"/>
        <w:jc w:val="both"/>
      </w:pPr>
      <w:r>
        <w:t xml:space="preserve">(в ред. </w:t>
      </w:r>
      <w:hyperlink r:id="rId156" w:history="1">
        <w:r>
          <w:rPr>
            <w:color w:val="0000FF"/>
          </w:rPr>
          <w:t>Постановления</w:t>
        </w:r>
      </w:hyperlink>
      <w:r>
        <w:t xml:space="preserve"> Правительства РФ от 14.08.2018 N 940)</w:t>
      </w:r>
    </w:p>
    <w:p w:rsidR="002A3997" w:rsidRDefault="002A3997">
      <w:pPr>
        <w:pStyle w:val="ConsPlusNormal"/>
        <w:spacing w:before="220"/>
        <w:ind w:firstLine="540"/>
        <w:jc w:val="both"/>
      </w:pPr>
      <w: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P188" w:history="1">
        <w:r>
          <w:rPr>
            <w:color w:val="0000FF"/>
          </w:rPr>
          <w:t>пунктами 41</w:t>
        </w:r>
      </w:hyperlink>
      <w:r>
        <w:t xml:space="preserve">, </w:t>
      </w:r>
      <w:hyperlink w:anchor="P198" w:history="1">
        <w:r>
          <w:rPr>
            <w:color w:val="0000FF"/>
          </w:rPr>
          <w:t>42</w:t>
        </w:r>
      </w:hyperlink>
      <w:r>
        <w:t xml:space="preserve">, </w:t>
      </w:r>
      <w:hyperlink w:anchor="P214" w:history="1">
        <w:r>
          <w:rPr>
            <w:color w:val="0000FF"/>
          </w:rPr>
          <w:t>44</w:t>
        </w:r>
      </w:hyperlink>
      <w:r>
        <w:t xml:space="preserve">, </w:t>
      </w:r>
      <w:hyperlink w:anchor="P222" w:history="1">
        <w:r>
          <w:rPr>
            <w:color w:val="0000FF"/>
          </w:rPr>
          <w:t>подпунктами "а"</w:t>
        </w:r>
      </w:hyperlink>
      <w:r>
        <w:t xml:space="preserve"> и </w:t>
      </w:r>
      <w:hyperlink w:anchor="P223" w:history="1">
        <w:r>
          <w:rPr>
            <w:color w:val="0000FF"/>
          </w:rPr>
          <w:t>"б" пункта 45</w:t>
        </w:r>
      </w:hyperlink>
      <w:r>
        <w:t xml:space="preserve"> и </w:t>
      </w:r>
      <w:hyperlink w:anchor="P226" w:history="1">
        <w:r>
          <w:rPr>
            <w:color w:val="0000FF"/>
          </w:rPr>
          <w:t>пунктом 45(1)</w:t>
        </w:r>
      </w:hyperlink>
      <w: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p w:rsidR="002A3997" w:rsidRDefault="002A3997">
      <w:pPr>
        <w:pStyle w:val="ConsPlusNormal"/>
        <w:jc w:val="both"/>
      </w:pPr>
      <w:r>
        <w:t xml:space="preserve">(в ред. Постановлений Правительства РФ от 30.12.2017 </w:t>
      </w:r>
      <w:hyperlink r:id="rId157" w:history="1">
        <w:r>
          <w:rPr>
            <w:color w:val="0000FF"/>
          </w:rPr>
          <w:t>N 1710</w:t>
        </w:r>
      </w:hyperlink>
      <w:r>
        <w:t xml:space="preserve">, от 14.08.2018 </w:t>
      </w:r>
      <w:hyperlink r:id="rId158" w:history="1">
        <w:r>
          <w:rPr>
            <w:color w:val="0000FF"/>
          </w:rPr>
          <w:t>N 940</w:t>
        </w:r>
      </w:hyperlink>
      <w:r>
        <w:t>)</w:t>
      </w:r>
    </w:p>
    <w:p w:rsidR="002A3997" w:rsidRDefault="002A3997">
      <w:pPr>
        <w:pStyle w:val="ConsPlusNormal"/>
        <w:spacing w:before="220"/>
        <w:ind w:firstLine="540"/>
        <w:jc w:val="both"/>
      </w:pPr>
      <w:r>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2A3997" w:rsidRDefault="002A3997">
      <w:pPr>
        <w:pStyle w:val="ConsPlusNormal"/>
        <w:jc w:val="both"/>
      </w:pPr>
      <w:r>
        <w:t xml:space="preserve">(в ред. Постановлений Правительства РФ от 30.12.2017 </w:t>
      </w:r>
      <w:hyperlink r:id="rId159" w:history="1">
        <w:r>
          <w:rPr>
            <w:color w:val="0000FF"/>
          </w:rPr>
          <w:t>N 1710</w:t>
        </w:r>
      </w:hyperlink>
      <w:r>
        <w:t xml:space="preserve">, от 30.01.2019 </w:t>
      </w:r>
      <w:hyperlink r:id="rId160" w:history="1">
        <w:r>
          <w:rPr>
            <w:color w:val="0000FF"/>
          </w:rPr>
          <w:t>N 62</w:t>
        </w:r>
      </w:hyperlink>
      <w:r>
        <w:t>)</w:t>
      </w:r>
    </w:p>
    <w:p w:rsidR="002A3997" w:rsidRDefault="002A3997">
      <w:pPr>
        <w:pStyle w:val="ConsPlusNormal"/>
        <w:spacing w:before="220"/>
        <w:ind w:firstLine="540"/>
        <w:jc w:val="both"/>
      </w:pPr>
      <w: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2A3997" w:rsidRDefault="002A3997">
      <w:pPr>
        <w:pStyle w:val="ConsPlusNormal"/>
        <w:spacing w:before="220"/>
        <w:ind w:firstLine="540"/>
        <w:jc w:val="both"/>
      </w:pPr>
      <w:r>
        <w:t>49. По соглашению сторон договор банковского счета может быть продлен, если:</w:t>
      </w:r>
    </w:p>
    <w:p w:rsidR="002A3997" w:rsidRDefault="002A3997">
      <w:pPr>
        <w:pStyle w:val="ConsPlusNormal"/>
        <w:spacing w:before="220"/>
        <w:ind w:firstLine="540"/>
        <w:jc w:val="both"/>
      </w:pPr>
      <w:r>
        <w:t xml:space="preserve">а) до истечения срока действия договора банковского счета банк принял документы, предусмотренные </w:t>
      </w:r>
      <w:hyperlink w:anchor="P180" w:history="1">
        <w:r>
          <w:rPr>
            <w:color w:val="0000FF"/>
          </w:rPr>
          <w:t>пунктами 39</w:t>
        </w:r>
      </w:hyperlink>
      <w:r>
        <w:t xml:space="preserve"> - </w:t>
      </w:r>
      <w:hyperlink w:anchor="P198" w:history="1">
        <w:r>
          <w:rPr>
            <w:color w:val="0000FF"/>
          </w:rPr>
          <w:t>42</w:t>
        </w:r>
      </w:hyperlink>
      <w:r>
        <w:t xml:space="preserve">, </w:t>
      </w:r>
      <w:hyperlink w:anchor="P214" w:history="1">
        <w:r>
          <w:rPr>
            <w:color w:val="0000FF"/>
          </w:rPr>
          <w:t>44</w:t>
        </w:r>
      </w:hyperlink>
      <w:r>
        <w:t xml:space="preserve">, </w:t>
      </w:r>
      <w:hyperlink w:anchor="P222" w:history="1">
        <w:r>
          <w:rPr>
            <w:color w:val="0000FF"/>
          </w:rPr>
          <w:t>подпунктами "а"</w:t>
        </w:r>
      </w:hyperlink>
      <w:r>
        <w:t xml:space="preserve"> и </w:t>
      </w:r>
      <w:hyperlink w:anchor="P223" w:history="1">
        <w:r>
          <w:rPr>
            <w:color w:val="0000FF"/>
          </w:rPr>
          <w:t>"б" пункта 45</w:t>
        </w:r>
      </w:hyperlink>
      <w:r>
        <w:t xml:space="preserve"> и </w:t>
      </w:r>
      <w:hyperlink w:anchor="P226" w:history="1">
        <w:r>
          <w:rPr>
            <w:color w:val="0000FF"/>
          </w:rPr>
          <w:t>пунктом 45(1)</w:t>
        </w:r>
      </w:hyperlink>
      <w:r>
        <w:t xml:space="preserve"> настоящих Правил, но оплата не произведена;</w:t>
      </w:r>
    </w:p>
    <w:p w:rsidR="002A3997" w:rsidRDefault="002A3997">
      <w:pPr>
        <w:pStyle w:val="ConsPlusNormal"/>
        <w:jc w:val="both"/>
      </w:pPr>
      <w:r>
        <w:t xml:space="preserve">(в ред. Постановлений Правительства РФ от 14.08.2018 </w:t>
      </w:r>
      <w:hyperlink r:id="rId161" w:history="1">
        <w:r>
          <w:rPr>
            <w:color w:val="0000FF"/>
          </w:rPr>
          <w:t>N 940</w:t>
        </w:r>
      </w:hyperlink>
      <w:r>
        <w:t xml:space="preserve">, от 15.07.2020 </w:t>
      </w:r>
      <w:hyperlink r:id="rId162" w:history="1">
        <w:r>
          <w:rPr>
            <w:color w:val="0000FF"/>
          </w:rPr>
          <w:t>N 1042</w:t>
        </w:r>
      </w:hyperlink>
      <w:r>
        <w:t>)</w:t>
      </w:r>
    </w:p>
    <w:p w:rsidR="002A3997" w:rsidRDefault="002A3997">
      <w:pPr>
        <w:pStyle w:val="ConsPlusNormal"/>
        <w:spacing w:before="220"/>
        <w:ind w:firstLine="540"/>
        <w:jc w:val="both"/>
      </w:pPr>
      <w: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P231" w:history="1">
        <w:r>
          <w:rPr>
            <w:color w:val="0000FF"/>
          </w:rPr>
          <w:t>пунктом 46</w:t>
        </w:r>
      </w:hyperlink>
      <w:r>
        <w:t xml:space="preserve"> настоящих Правил;</w:t>
      </w:r>
    </w:p>
    <w:p w:rsidR="002A3997" w:rsidRDefault="002A3997">
      <w:pPr>
        <w:pStyle w:val="ConsPlusNormal"/>
        <w:spacing w:before="220"/>
        <w:ind w:firstLine="540"/>
        <w:jc w:val="both"/>
      </w:pPr>
      <w: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w:t>
      </w:r>
      <w:r>
        <w:lastRenderedPageBreak/>
        <w:t xml:space="preserve">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w:anchor="P231" w:history="1">
        <w:r>
          <w:rPr>
            <w:color w:val="0000FF"/>
          </w:rPr>
          <w:t>пунктом 46</w:t>
        </w:r>
      </w:hyperlink>
      <w:r>
        <w:t xml:space="preserve"> настоящих Правил.</w:t>
      </w:r>
    </w:p>
    <w:p w:rsidR="002A3997" w:rsidRDefault="002A3997">
      <w:pPr>
        <w:pStyle w:val="ConsPlusNormal"/>
        <w:jc w:val="both"/>
      </w:pPr>
      <w:r>
        <w:t xml:space="preserve">(пп. "в" введен </w:t>
      </w:r>
      <w:hyperlink r:id="rId163" w:history="1">
        <w:r>
          <w:rPr>
            <w:color w:val="0000FF"/>
          </w:rPr>
          <w:t>Постановлением</w:t>
        </w:r>
      </w:hyperlink>
      <w:r>
        <w:t xml:space="preserve"> Правительства РФ от 15.07.2020 N 1042)</w:t>
      </w:r>
    </w:p>
    <w:p w:rsidR="002A3997" w:rsidRDefault="002A3997">
      <w:pPr>
        <w:pStyle w:val="ConsPlusNormal"/>
        <w:spacing w:before="220"/>
        <w:ind w:firstLine="540"/>
        <w:jc w:val="both"/>
      </w:pPr>
      <w: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P21" w:history="1">
        <w:r>
          <w:rPr>
            <w:color w:val="0000FF"/>
          </w:rPr>
          <w:t>пунктом 2</w:t>
        </w:r>
      </w:hyperlink>
      <w:r>
        <w:t xml:space="preserve"> настоящих Правил.</w:t>
      </w:r>
    </w:p>
    <w:p w:rsidR="002A3997" w:rsidRDefault="002A3997">
      <w:pPr>
        <w:pStyle w:val="ConsPlusNormal"/>
        <w:jc w:val="both"/>
      </w:pPr>
      <w:r>
        <w:t xml:space="preserve">(в ред. Постановлений Правительства РФ от 30.12.2017 </w:t>
      </w:r>
      <w:hyperlink r:id="rId164" w:history="1">
        <w:r>
          <w:rPr>
            <w:color w:val="0000FF"/>
          </w:rPr>
          <w:t>N 1710</w:t>
        </w:r>
      </w:hyperlink>
      <w:r>
        <w:t xml:space="preserve">, от 30.01.2019 </w:t>
      </w:r>
      <w:hyperlink r:id="rId165" w:history="1">
        <w:r>
          <w:rPr>
            <w:color w:val="0000FF"/>
          </w:rPr>
          <w:t>N 62</w:t>
        </w:r>
      </w:hyperlink>
      <w:r>
        <w:t xml:space="preserve">, от 15.07.2020 </w:t>
      </w:r>
      <w:hyperlink r:id="rId166" w:history="1">
        <w:r>
          <w:rPr>
            <w:color w:val="0000FF"/>
          </w:rPr>
          <w:t>N 1042</w:t>
        </w:r>
      </w:hyperlink>
      <w:r>
        <w:t>)</w:t>
      </w:r>
    </w:p>
    <w:p w:rsidR="002A3997" w:rsidRDefault="002A3997">
      <w:pPr>
        <w:pStyle w:val="ConsPlusNormal"/>
        <w:spacing w:before="220"/>
        <w:ind w:firstLine="540"/>
        <w:jc w:val="both"/>
      </w:pPr>
      <w: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2A3997" w:rsidRDefault="002A3997">
      <w:pPr>
        <w:pStyle w:val="ConsPlusNormal"/>
        <w:spacing w:before="220"/>
        <w:ind w:firstLine="540"/>
        <w:jc w:val="both"/>
      </w:pPr>
      <w: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2A3997" w:rsidRDefault="002A3997">
      <w:pPr>
        <w:pStyle w:val="ConsPlusNormal"/>
        <w:jc w:val="both"/>
      </w:pPr>
      <w:r>
        <w:t xml:space="preserve">(в ред. </w:t>
      </w:r>
      <w:hyperlink r:id="rId167" w:history="1">
        <w:r>
          <w:rPr>
            <w:color w:val="0000FF"/>
          </w:rPr>
          <w:t>Постановления</w:t>
        </w:r>
      </w:hyperlink>
      <w:r>
        <w:t xml:space="preserve"> Правительства РФ от 15.07.2020 N 1042)</w:t>
      </w: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jc w:val="right"/>
        <w:outlineLvl w:val="1"/>
      </w:pPr>
      <w:r>
        <w:t>Приложение N 1</w:t>
      </w:r>
    </w:p>
    <w:p w:rsidR="002A3997" w:rsidRDefault="002A3997">
      <w:pPr>
        <w:pStyle w:val="ConsPlusNormal"/>
        <w:jc w:val="right"/>
      </w:pPr>
      <w:r>
        <w:t>к Правилам предоставления</w:t>
      </w:r>
    </w:p>
    <w:p w:rsidR="002A3997" w:rsidRDefault="002A3997">
      <w:pPr>
        <w:pStyle w:val="ConsPlusNormal"/>
        <w:jc w:val="right"/>
      </w:pPr>
      <w:r>
        <w:t>молодым семьям социальных</w:t>
      </w:r>
    </w:p>
    <w:p w:rsidR="002A3997" w:rsidRDefault="002A3997">
      <w:pPr>
        <w:pStyle w:val="ConsPlusNormal"/>
        <w:jc w:val="right"/>
      </w:pPr>
      <w:r>
        <w:t>выплат на приобретение</w:t>
      </w:r>
    </w:p>
    <w:p w:rsidR="002A3997" w:rsidRDefault="002A3997">
      <w:pPr>
        <w:pStyle w:val="ConsPlusNormal"/>
        <w:jc w:val="right"/>
      </w:pPr>
      <w:r>
        <w:t>(строительство) жилья</w:t>
      </w:r>
    </w:p>
    <w:p w:rsidR="002A3997" w:rsidRDefault="002A3997">
      <w:pPr>
        <w:pStyle w:val="ConsPlusNormal"/>
        <w:jc w:val="right"/>
      </w:pPr>
      <w:r>
        <w:t>и их использования</w:t>
      </w:r>
    </w:p>
    <w:p w:rsidR="002A3997" w:rsidRDefault="002A39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A3997">
        <w:trPr>
          <w:jc w:val="center"/>
        </w:trPr>
        <w:tc>
          <w:tcPr>
            <w:tcW w:w="9294" w:type="dxa"/>
            <w:tcBorders>
              <w:top w:val="nil"/>
              <w:left w:val="single" w:sz="24" w:space="0" w:color="CED3F1"/>
              <w:bottom w:val="nil"/>
              <w:right w:val="single" w:sz="24" w:space="0" w:color="F4F3F8"/>
            </w:tcBorders>
            <w:shd w:val="clear" w:color="auto" w:fill="F4F3F8"/>
          </w:tcPr>
          <w:p w:rsidR="002A3997" w:rsidRDefault="002A3997">
            <w:pPr>
              <w:pStyle w:val="ConsPlusNormal"/>
              <w:jc w:val="center"/>
            </w:pPr>
            <w:r>
              <w:rPr>
                <w:color w:val="392C69"/>
              </w:rPr>
              <w:t>Список изменяющих документов</w:t>
            </w:r>
          </w:p>
          <w:p w:rsidR="002A3997" w:rsidRDefault="002A3997">
            <w:pPr>
              <w:pStyle w:val="ConsPlusNormal"/>
              <w:jc w:val="center"/>
            </w:pPr>
            <w:r>
              <w:rPr>
                <w:color w:val="392C69"/>
              </w:rPr>
              <w:t xml:space="preserve">(в ред. Постановлений Правительства РФ от 30.12.2017 </w:t>
            </w:r>
            <w:hyperlink r:id="rId168" w:history="1">
              <w:r>
                <w:rPr>
                  <w:color w:val="0000FF"/>
                </w:rPr>
                <w:t>N 1710</w:t>
              </w:r>
            </w:hyperlink>
            <w:r>
              <w:rPr>
                <w:color w:val="392C69"/>
              </w:rPr>
              <w:t>,</w:t>
            </w:r>
          </w:p>
          <w:p w:rsidR="002A3997" w:rsidRDefault="002A3997">
            <w:pPr>
              <w:pStyle w:val="ConsPlusNormal"/>
              <w:jc w:val="center"/>
            </w:pPr>
            <w:r>
              <w:rPr>
                <w:color w:val="392C69"/>
              </w:rPr>
              <w:t xml:space="preserve">от 30.01.2019 </w:t>
            </w:r>
            <w:hyperlink r:id="rId169" w:history="1">
              <w:r>
                <w:rPr>
                  <w:color w:val="0000FF"/>
                </w:rPr>
                <w:t>N 62</w:t>
              </w:r>
            </w:hyperlink>
            <w:r>
              <w:rPr>
                <w:color w:val="392C69"/>
              </w:rPr>
              <w:t>)</w:t>
            </w:r>
          </w:p>
        </w:tc>
      </w:tr>
    </w:tbl>
    <w:p w:rsidR="002A3997" w:rsidRDefault="002A3997">
      <w:pPr>
        <w:pStyle w:val="ConsPlusNormal"/>
        <w:jc w:val="right"/>
      </w:pPr>
    </w:p>
    <w:p w:rsidR="002A3997" w:rsidRDefault="002A3997">
      <w:pPr>
        <w:pStyle w:val="ConsPlusNormal"/>
        <w:jc w:val="right"/>
      </w:pPr>
      <w:r>
        <w:t>(форма)</w:t>
      </w:r>
    </w:p>
    <w:p w:rsidR="002A3997" w:rsidRDefault="002A3997">
      <w:pPr>
        <w:pStyle w:val="ConsPlusNormal"/>
        <w:jc w:val="center"/>
      </w:pPr>
    </w:p>
    <w:p w:rsidR="002A3997" w:rsidRDefault="002A3997">
      <w:pPr>
        <w:pStyle w:val="ConsPlusNonformat"/>
        <w:jc w:val="both"/>
      </w:pPr>
      <w:bookmarkStart w:id="37" w:name="P270"/>
      <w:bookmarkEnd w:id="37"/>
      <w:r>
        <w:t xml:space="preserve">                               СВИДЕТЕЛЬСТВО</w:t>
      </w:r>
    </w:p>
    <w:p w:rsidR="002A3997" w:rsidRDefault="002A3997">
      <w:pPr>
        <w:pStyle w:val="ConsPlusNonformat"/>
        <w:jc w:val="both"/>
      </w:pPr>
      <w:r>
        <w:t xml:space="preserve">                  о праве на получение социальной выплаты</w:t>
      </w:r>
    </w:p>
    <w:p w:rsidR="002A3997" w:rsidRDefault="002A3997">
      <w:pPr>
        <w:pStyle w:val="ConsPlusNonformat"/>
        <w:jc w:val="both"/>
      </w:pPr>
      <w:r>
        <w:t xml:space="preserve">               на приобретение жилого помещения или создание</w:t>
      </w:r>
    </w:p>
    <w:p w:rsidR="002A3997" w:rsidRDefault="002A3997">
      <w:pPr>
        <w:pStyle w:val="ConsPlusNonformat"/>
        <w:jc w:val="both"/>
      </w:pPr>
      <w:r>
        <w:t xml:space="preserve">              объекта индивидуального жилищного строительства</w:t>
      </w:r>
    </w:p>
    <w:p w:rsidR="002A3997" w:rsidRDefault="002A3997">
      <w:pPr>
        <w:pStyle w:val="ConsPlusNonformat"/>
        <w:jc w:val="both"/>
      </w:pPr>
    </w:p>
    <w:p w:rsidR="002A3997" w:rsidRDefault="002A3997">
      <w:pPr>
        <w:pStyle w:val="ConsPlusNonformat"/>
        <w:jc w:val="both"/>
      </w:pPr>
      <w:r>
        <w:t>N</w:t>
      </w:r>
    </w:p>
    <w:p w:rsidR="002A3997" w:rsidRDefault="002A3997">
      <w:pPr>
        <w:pStyle w:val="ConsPlusNonformat"/>
        <w:jc w:val="both"/>
      </w:pPr>
    </w:p>
    <w:p w:rsidR="002A3997" w:rsidRDefault="002A3997">
      <w:pPr>
        <w:pStyle w:val="ConsPlusNonformat"/>
        <w:jc w:val="both"/>
      </w:pPr>
      <w:r>
        <w:t xml:space="preserve">    Настоящим свидетельством удостоверяется, что молодой семье в составе:</w:t>
      </w:r>
    </w:p>
    <w:p w:rsidR="002A3997" w:rsidRDefault="002A3997">
      <w:pPr>
        <w:pStyle w:val="ConsPlusNonformat"/>
        <w:jc w:val="both"/>
      </w:pPr>
      <w:r>
        <w:t>супруг ___________________________________________________________________,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супруга 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дети: 1) 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 xml:space="preserve">      2) _______________________________________ __________,</w:t>
      </w:r>
    </w:p>
    <w:p w:rsidR="002A3997" w:rsidRDefault="002A3997">
      <w:pPr>
        <w:pStyle w:val="ConsPlusNonformat"/>
        <w:jc w:val="both"/>
      </w:pPr>
      <w:proofErr w:type="gramStart"/>
      <w:r>
        <w:t>являющейся  участницей</w:t>
      </w:r>
      <w:proofErr w:type="gramEnd"/>
      <w:r>
        <w:t xml:space="preserve">  мероприятия  по обеспечению  жильем  молодых  семей</w:t>
      </w:r>
    </w:p>
    <w:p w:rsidR="002A3997" w:rsidRDefault="002A3997">
      <w:pPr>
        <w:pStyle w:val="ConsPlusNonformat"/>
        <w:jc w:val="both"/>
      </w:pPr>
      <w:r>
        <w:t xml:space="preserve">ведомственной   </w:t>
      </w:r>
      <w:proofErr w:type="gramStart"/>
      <w:r>
        <w:t>целевой  программы</w:t>
      </w:r>
      <w:proofErr w:type="gramEnd"/>
      <w:r>
        <w:t xml:space="preserve">   "Оказание   государственной  поддержки</w:t>
      </w:r>
    </w:p>
    <w:p w:rsidR="002A3997" w:rsidRDefault="002A3997">
      <w:pPr>
        <w:pStyle w:val="ConsPlusNonformat"/>
        <w:jc w:val="both"/>
      </w:pPr>
      <w:proofErr w:type="gramStart"/>
      <w:r>
        <w:t>гражданам  в</w:t>
      </w:r>
      <w:proofErr w:type="gramEnd"/>
      <w:r>
        <w:t xml:space="preserve">  обеспечении   жильем  и  оплате  жилищно-коммунальных  услуг"</w:t>
      </w:r>
    </w:p>
    <w:p w:rsidR="002A3997" w:rsidRDefault="002A3997">
      <w:pPr>
        <w:pStyle w:val="ConsPlusNonformat"/>
        <w:jc w:val="both"/>
      </w:pPr>
      <w:r>
        <w:t xml:space="preserve">государственной  </w:t>
      </w:r>
      <w:hyperlink r:id="rId170" w:history="1">
        <w:r>
          <w:rPr>
            <w:color w:val="0000FF"/>
          </w:rPr>
          <w:t>программы</w:t>
        </w:r>
      </w:hyperlink>
      <w:r>
        <w:t xml:space="preserve">  Российской  Федерации   "Обеспечение  доступным</w:t>
      </w:r>
    </w:p>
    <w:p w:rsidR="002A3997" w:rsidRDefault="002A3997">
      <w:pPr>
        <w:pStyle w:val="ConsPlusNonformat"/>
        <w:jc w:val="both"/>
      </w:pPr>
      <w:r>
        <w:t xml:space="preserve">и </w:t>
      </w:r>
      <w:proofErr w:type="gramStart"/>
      <w:r>
        <w:t>комфортным жильем</w:t>
      </w:r>
      <w:proofErr w:type="gramEnd"/>
      <w:r>
        <w:t xml:space="preserve"> и коммунальными услугами граждан Российской Федерации",</w:t>
      </w:r>
    </w:p>
    <w:p w:rsidR="002A3997" w:rsidRDefault="002A3997">
      <w:pPr>
        <w:pStyle w:val="ConsPlusNonformat"/>
        <w:jc w:val="both"/>
      </w:pPr>
      <w:r>
        <w:t xml:space="preserve">в соответствии с </w:t>
      </w:r>
      <w:proofErr w:type="gramStart"/>
      <w:r>
        <w:t>условиями  этого</w:t>
      </w:r>
      <w:proofErr w:type="gramEnd"/>
      <w:r>
        <w:t xml:space="preserve">  мероприятия  предоставляется  социальная</w:t>
      </w:r>
    </w:p>
    <w:p w:rsidR="002A3997" w:rsidRDefault="002A3997">
      <w:pPr>
        <w:pStyle w:val="ConsPlusNonformat"/>
        <w:jc w:val="both"/>
      </w:pPr>
      <w:r>
        <w:t>выплата в размере __________________________________________________ рублей</w:t>
      </w:r>
    </w:p>
    <w:p w:rsidR="002A3997" w:rsidRDefault="002A3997">
      <w:pPr>
        <w:pStyle w:val="ConsPlusNonformat"/>
        <w:jc w:val="both"/>
      </w:pPr>
      <w:r>
        <w:t xml:space="preserve">                                      (цифрами и прописью)</w:t>
      </w:r>
    </w:p>
    <w:p w:rsidR="002A3997" w:rsidRDefault="002A3997">
      <w:pPr>
        <w:pStyle w:val="ConsPlusNonformat"/>
        <w:jc w:val="both"/>
      </w:pPr>
      <w:r>
        <w:t>на приобретение (строительство) жилья на территории _______________________</w:t>
      </w:r>
    </w:p>
    <w:p w:rsidR="002A3997" w:rsidRDefault="002A3997">
      <w:pPr>
        <w:pStyle w:val="ConsPlusNonformat"/>
        <w:jc w:val="both"/>
      </w:pPr>
      <w:r>
        <w:t>__________________________________________________________________________.</w:t>
      </w:r>
    </w:p>
    <w:p w:rsidR="002A3997" w:rsidRDefault="002A3997">
      <w:pPr>
        <w:pStyle w:val="ConsPlusNonformat"/>
        <w:jc w:val="both"/>
      </w:pPr>
      <w:r>
        <w:t xml:space="preserve">               (наименование субъекта Российской Федерации)</w:t>
      </w:r>
    </w:p>
    <w:p w:rsidR="002A3997" w:rsidRDefault="002A3997">
      <w:pPr>
        <w:pStyle w:val="ConsPlusNonformat"/>
        <w:jc w:val="both"/>
      </w:pPr>
      <w:r>
        <w:t>Свидетельство подлежит предъявлению в банк до "__" ________________ 20__ г.</w:t>
      </w:r>
    </w:p>
    <w:p w:rsidR="002A3997" w:rsidRDefault="002A3997">
      <w:pPr>
        <w:pStyle w:val="ConsPlusNonformat"/>
        <w:jc w:val="both"/>
      </w:pPr>
      <w:r>
        <w:t>(включительно).</w:t>
      </w:r>
    </w:p>
    <w:p w:rsidR="002A3997" w:rsidRDefault="002A3997">
      <w:pPr>
        <w:pStyle w:val="ConsPlusNonformat"/>
        <w:jc w:val="both"/>
      </w:pPr>
    </w:p>
    <w:p w:rsidR="002A3997" w:rsidRDefault="002A3997">
      <w:pPr>
        <w:pStyle w:val="ConsPlusNonformat"/>
        <w:jc w:val="both"/>
      </w:pPr>
      <w:r>
        <w:t>Свидетельство действительно до "__" ________________ 20__ г. (включительно).</w:t>
      </w:r>
    </w:p>
    <w:p w:rsidR="002A3997" w:rsidRDefault="002A3997">
      <w:pPr>
        <w:pStyle w:val="ConsPlusNonformat"/>
        <w:jc w:val="both"/>
      </w:pPr>
    </w:p>
    <w:p w:rsidR="002A3997" w:rsidRDefault="002A3997">
      <w:pPr>
        <w:pStyle w:val="ConsPlusNonformat"/>
        <w:jc w:val="both"/>
      </w:pPr>
      <w:r>
        <w:t>Дата выдачи "__" _______________ 20__ г.</w:t>
      </w:r>
    </w:p>
    <w:p w:rsidR="002A3997" w:rsidRDefault="002A3997">
      <w:pPr>
        <w:pStyle w:val="ConsPlusNonformat"/>
        <w:jc w:val="both"/>
      </w:pPr>
    </w:p>
    <w:p w:rsidR="002A3997" w:rsidRDefault="002A3997">
      <w:pPr>
        <w:pStyle w:val="ConsPlusNonformat"/>
        <w:jc w:val="both"/>
      </w:pPr>
      <w:r>
        <w:t>_______________________________          ______________________________</w:t>
      </w:r>
    </w:p>
    <w:p w:rsidR="002A3997" w:rsidRDefault="002A3997">
      <w:pPr>
        <w:pStyle w:val="ConsPlusNonformat"/>
        <w:jc w:val="both"/>
      </w:pPr>
      <w:r>
        <w:t xml:space="preserve">       (подпись, </w:t>
      </w:r>
      <w:proofErr w:type="gramStart"/>
      <w:r>
        <w:t xml:space="preserve">дата)   </w:t>
      </w:r>
      <w:proofErr w:type="gramEnd"/>
      <w:r>
        <w:t xml:space="preserve">                    (расшифровка подписи)</w:t>
      </w:r>
    </w:p>
    <w:p w:rsidR="002A3997" w:rsidRDefault="002A3997">
      <w:pPr>
        <w:pStyle w:val="ConsPlusNonformat"/>
        <w:jc w:val="both"/>
      </w:pPr>
    </w:p>
    <w:p w:rsidR="002A3997" w:rsidRDefault="002A3997">
      <w:pPr>
        <w:pStyle w:val="ConsPlusNonformat"/>
        <w:jc w:val="both"/>
      </w:pPr>
      <w:r>
        <w:t xml:space="preserve">     Руководитель органа</w:t>
      </w:r>
    </w:p>
    <w:p w:rsidR="002A3997" w:rsidRDefault="002A3997">
      <w:pPr>
        <w:pStyle w:val="ConsPlusNonformat"/>
        <w:jc w:val="both"/>
      </w:pPr>
      <w:r>
        <w:t xml:space="preserve">   местного самоуправления</w:t>
      </w:r>
    </w:p>
    <w:p w:rsidR="002A3997" w:rsidRDefault="002A3997">
      <w:pPr>
        <w:pStyle w:val="ConsPlusNonformat"/>
        <w:jc w:val="both"/>
      </w:pPr>
    </w:p>
    <w:p w:rsidR="002A3997" w:rsidRDefault="002A3997">
      <w:pPr>
        <w:pStyle w:val="ConsPlusNonformat"/>
        <w:jc w:val="both"/>
      </w:pPr>
      <w:r>
        <w:t xml:space="preserve">            М.П.</w:t>
      </w: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ind w:firstLine="540"/>
        <w:jc w:val="both"/>
      </w:pPr>
    </w:p>
    <w:p w:rsidR="002A3997" w:rsidRDefault="002A3997">
      <w:pPr>
        <w:pStyle w:val="ConsPlusNormal"/>
        <w:jc w:val="right"/>
        <w:outlineLvl w:val="1"/>
      </w:pPr>
      <w:r>
        <w:t>Приложение N 2</w:t>
      </w:r>
    </w:p>
    <w:p w:rsidR="002A3997" w:rsidRDefault="002A3997">
      <w:pPr>
        <w:pStyle w:val="ConsPlusNormal"/>
        <w:jc w:val="right"/>
      </w:pPr>
      <w:r>
        <w:t>к Правилам предоставления</w:t>
      </w:r>
    </w:p>
    <w:p w:rsidR="002A3997" w:rsidRDefault="002A3997">
      <w:pPr>
        <w:pStyle w:val="ConsPlusNormal"/>
        <w:jc w:val="right"/>
      </w:pPr>
      <w:r>
        <w:t>молодым семьям социальных</w:t>
      </w:r>
    </w:p>
    <w:p w:rsidR="002A3997" w:rsidRDefault="002A3997">
      <w:pPr>
        <w:pStyle w:val="ConsPlusNormal"/>
        <w:jc w:val="right"/>
      </w:pPr>
      <w:r>
        <w:t>выплат на приобретение</w:t>
      </w:r>
    </w:p>
    <w:p w:rsidR="002A3997" w:rsidRDefault="002A3997">
      <w:pPr>
        <w:pStyle w:val="ConsPlusNormal"/>
        <w:jc w:val="right"/>
      </w:pPr>
      <w:r>
        <w:t>(строительство) жилья</w:t>
      </w:r>
    </w:p>
    <w:p w:rsidR="002A3997" w:rsidRDefault="002A3997">
      <w:pPr>
        <w:pStyle w:val="ConsPlusNormal"/>
        <w:jc w:val="right"/>
      </w:pPr>
      <w:r>
        <w:t>и их использования</w:t>
      </w:r>
    </w:p>
    <w:p w:rsidR="002A3997" w:rsidRDefault="002A399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A3997">
        <w:trPr>
          <w:jc w:val="center"/>
        </w:trPr>
        <w:tc>
          <w:tcPr>
            <w:tcW w:w="9294" w:type="dxa"/>
            <w:tcBorders>
              <w:top w:val="nil"/>
              <w:left w:val="single" w:sz="24" w:space="0" w:color="CED3F1"/>
              <w:bottom w:val="nil"/>
              <w:right w:val="single" w:sz="24" w:space="0" w:color="F4F3F8"/>
            </w:tcBorders>
            <w:shd w:val="clear" w:color="auto" w:fill="F4F3F8"/>
          </w:tcPr>
          <w:p w:rsidR="002A3997" w:rsidRDefault="002A3997">
            <w:pPr>
              <w:pStyle w:val="ConsPlusNormal"/>
              <w:jc w:val="center"/>
            </w:pPr>
            <w:r>
              <w:rPr>
                <w:color w:val="392C69"/>
              </w:rPr>
              <w:t>Список изменяющих документов</w:t>
            </w:r>
          </w:p>
          <w:p w:rsidR="002A3997" w:rsidRDefault="002A3997">
            <w:pPr>
              <w:pStyle w:val="ConsPlusNormal"/>
              <w:jc w:val="center"/>
            </w:pPr>
            <w:r>
              <w:rPr>
                <w:color w:val="392C69"/>
              </w:rPr>
              <w:t xml:space="preserve">(в ред. Постановлений Правительства РФ от 30.12.2017 </w:t>
            </w:r>
            <w:hyperlink r:id="rId171" w:history="1">
              <w:r>
                <w:rPr>
                  <w:color w:val="0000FF"/>
                </w:rPr>
                <w:t>N 1710</w:t>
              </w:r>
            </w:hyperlink>
            <w:r>
              <w:rPr>
                <w:color w:val="392C69"/>
              </w:rPr>
              <w:t>,</w:t>
            </w:r>
          </w:p>
          <w:p w:rsidR="002A3997" w:rsidRDefault="002A3997">
            <w:pPr>
              <w:pStyle w:val="ConsPlusNormal"/>
              <w:jc w:val="center"/>
            </w:pPr>
            <w:r>
              <w:rPr>
                <w:color w:val="392C69"/>
              </w:rPr>
              <w:t xml:space="preserve">от 30.01.2019 </w:t>
            </w:r>
            <w:hyperlink r:id="rId172" w:history="1">
              <w:r>
                <w:rPr>
                  <w:color w:val="0000FF"/>
                </w:rPr>
                <w:t>N 62</w:t>
              </w:r>
            </w:hyperlink>
            <w:r>
              <w:rPr>
                <w:color w:val="392C69"/>
              </w:rPr>
              <w:t>)</w:t>
            </w:r>
          </w:p>
        </w:tc>
      </w:tr>
    </w:tbl>
    <w:p w:rsidR="002A3997" w:rsidRDefault="002A3997">
      <w:pPr>
        <w:pStyle w:val="ConsPlusNormal"/>
        <w:jc w:val="right"/>
      </w:pPr>
    </w:p>
    <w:p w:rsidR="002A3997" w:rsidRDefault="002A3997">
      <w:pPr>
        <w:pStyle w:val="ConsPlusNormal"/>
        <w:jc w:val="right"/>
      </w:pPr>
      <w:r>
        <w:t>(форма)</w:t>
      </w:r>
    </w:p>
    <w:p w:rsidR="002A3997" w:rsidRDefault="002A3997">
      <w:pPr>
        <w:pStyle w:val="ConsPlusNormal"/>
        <w:ind w:firstLine="540"/>
        <w:jc w:val="both"/>
      </w:pPr>
    </w:p>
    <w:p w:rsidR="002A3997" w:rsidRDefault="002A3997">
      <w:pPr>
        <w:pStyle w:val="ConsPlusNonformat"/>
        <w:jc w:val="both"/>
      </w:pPr>
      <w:r>
        <w:t>___________________________________________________________________________</w:t>
      </w:r>
    </w:p>
    <w:p w:rsidR="002A3997" w:rsidRDefault="002A3997">
      <w:pPr>
        <w:pStyle w:val="ConsPlusNonformat"/>
        <w:jc w:val="both"/>
      </w:pPr>
      <w:r>
        <w:t xml:space="preserve">                      (орган местного самоуправления)</w:t>
      </w:r>
    </w:p>
    <w:p w:rsidR="002A3997" w:rsidRDefault="002A3997">
      <w:pPr>
        <w:pStyle w:val="ConsPlusNonformat"/>
        <w:jc w:val="both"/>
      </w:pPr>
    </w:p>
    <w:p w:rsidR="002A3997" w:rsidRDefault="002A3997">
      <w:pPr>
        <w:pStyle w:val="ConsPlusNonformat"/>
        <w:jc w:val="both"/>
      </w:pPr>
      <w:bookmarkStart w:id="38" w:name="P330"/>
      <w:bookmarkEnd w:id="38"/>
      <w:r>
        <w:t xml:space="preserve">                                 ЗАЯВЛЕНИЕ</w:t>
      </w:r>
    </w:p>
    <w:p w:rsidR="002A3997" w:rsidRDefault="002A3997">
      <w:pPr>
        <w:pStyle w:val="ConsPlusNonformat"/>
        <w:jc w:val="both"/>
      </w:pPr>
    </w:p>
    <w:p w:rsidR="002A3997" w:rsidRDefault="002A3997">
      <w:pPr>
        <w:pStyle w:val="ConsPlusNonformat"/>
        <w:jc w:val="both"/>
      </w:pPr>
      <w:r>
        <w:t xml:space="preserve">    </w:t>
      </w:r>
      <w:proofErr w:type="gramStart"/>
      <w:r>
        <w:t>Прошу  включить</w:t>
      </w:r>
      <w:proofErr w:type="gramEnd"/>
      <w:r>
        <w:t xml:space="preserve">   в  состав  участников   мероприятия   по  обеспечению</w:t>
      </w:r>
    </w:p>
    <w:p w:rsidR="002A3997" w:rsidRDefault="002A3997">
      <w:pPr>
        <w:pStyle w:val="ConsPlusNonformat"/>
        <w:jc w:val="both"/>
      </w:pPr>
      <w:r>
        <w:t>жильем   молодых   семей   ведомственной   целевой    программы   "Оказание</w:t>
      </w:r>
    </w:p>
    <w:p w:rsidR="002A3997" w:rsidRDefault="002A3997">
      <w:pPr>
        <w:pStyle w:val="ConsPlusNonformat"/>
        <w:jc w:val="both"/>
      </w:pPr>
      <w:r>
        <w:lastRenderedPageBreak/>
        <w:t xml:space="preserve">государственной   поддержки   </w:t>
      </w:r>
      <w:proofErr w:type="gramStart"/>
      <w:r>
        <w:t>гражданам  в</w:t>
      </w:r>
      <w:proofErr w:type="gramEnd"/>
      <w:r>
        <w:t xml:space="preserve">  обеспечении жильем   и   оплате</w:t>
      </w:r>
    </w:p>
    <w:p w:rsidR="002A3997" w:rsidRDefault="002A3997">
      <w:pPr>
        <w:pStyle w:val="ConsPlusNonformat"/>
        <w:jc w:val="both"/>
      </w:pPr>
      <w:r>
        <w:t xml:space="preserve">жилищно-коммунальных услуг" государственной </w:t>
      </w:r>
      <w:hyperlink r:id="rId173" w:history="1">
        <w:r>
          <w:rPr>
            <w:color w:val="0000FF"/>
          </w:rPr>
          <w:t>программы</w:t>
        </w:r>
      </w:hyperlink>
      <w:r>
        <w:t xml:space="preserve"> Российской  Федерации</w:t>
      </w:r>
    </w:p>
    <w:p w:rsidR="002A3997" w:rsidRDefault="002A3997">
      <w:pPr>
        <w:pStyle w:val="ConsPlusNonformat"/>
        <w:jc w:val="both"/>
      </w:pPr>
      <w:r>
        <w:t>"Обеспечение доступным и комфортным жильем и коммунальными услугами граждан</w:t>
      </w:r>
    </w:p>
    <w:p w:rsidR="002A3997" w:rsidRDefault="002A3997">
      <w:pPr>
        <w:pStyle w:val="ConsPlusNonformat"/>
        <w:jc w:val="both"/>
      </w:pPr>
      <w:r>
        <w:t>Российской Федерации" молодую семью в составе:</w:t>
      </w:r>
    </w:p>
    <w:p w:rsidR="002A3997" w:rsidRDefault="002A3997">
      <w:pPr>
        <w:pStyle w:val="ConsPlusNonformat"/>
        <w:jc w:val="both"/>
      </w:pPr>
      <w:r>
        <w:t>супруг ___________________________________________________________________,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паспорт: серия ___________ N ______________, выданный _____________________</w:t>
      </w:r>
    </w:p>
    <w:p w:rsidR="002A3997" w:rsidRDefault="002A3997">
      <w:pPr>
        <w:pStyle w:val="ConsPlusNonformat"/>
        <w:jc w:val="both"/>
      </w:pPr>
      <w:r>
        <w:t>_______________________________________________ "__" _____________ 20__ г.,</w:t>
      </w:r>
    </w:p>
    <w:p w:rsidR="002A3997" w:rsidRDefault="002A3997">
      <w:pPr>
        <w:pStyle w:val="ConsPlusNonformat"/>
        <w:jc w:val="both"/>
      </w:pPr>
      <w:r>
        <w:t>проживает по адресу: ______________________________________________________</w:t>
      </w:r>
    </w:p>
    <w:p w:rsidR="002A3997" w:rsidRDefault="002A3997">
      <w:pPr>
        <w:pStyle w:val="ConsPlusNonformat"/>
        <w:jc w:val="both"/>
      </w:pPr>
      <w:r>
        <w:t>__________________________________________________________________________;</w:t>
      </w:r>
    </w:p>
    <w:p w:rsidR="002A3997" w:rsidRDefault="002A3997">
      <w:pPr>
        <w:pStyle w:val="ConsPlusNonformat"/>
        <w:jc w:val="both"/>
      </w:pPr>
      <w:r>
        <w:t>супруга 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паспорт: серия _______________ N ______________, выданный _________________</w:t>
      </w:r>
    </w:p>
    <w:p w:rsidR="002A3997" w:rsidRDefault="002A3997">
      <w:pPr>
        <w:pStyle w:val="ConsPlusNonformat"/>
        <w:jc w:val="both"/>
      </w:pPr>
      <w:r>
        <w:t>_______________________________________________ "__" _____________ 20__ г.,</w:t>
      </w:r>
    </w:p>
    <w:p w:rsidR="002A3997" w:rsidRDefault="002A3997">
      <w:pPr>
        <w:pStyle w:val="ConsPlusNonformat"/>
        <w:jc w:val="both"/>
      </w:pPr>
      <w:r>
        <w:t>проживает по адресу: ______________________________________________________</w:t>
      </w:r>
    </w:p>
    <w:p w:rsidR="002A3997" w:rsidRDefault="002A3997">
      <w:pPr>
        <w:pStyle w:val="ConsPlusNonformat"/>
        <w:jc w:val="both"/>
      </w:pPr>
      <w:r>
        <w:t>__________________________________________________________________________;</w:t>
      </w:r>
    </w:p>
    <w:p w:rsidR="002A3997" w:rsidRDefault="002A3997">
      <w:pPr>
        <w:pStyle w:val="ConsPlusNonformat"/>
        <w:jc w:val="both"/>
      </w:pPr>
      <w:r>
        <w:t>дети:</w:t>
      </w:r>
    </w:p>
    <w:p w:rsidR="002A3997" w:rsidRDefault="002A3997">
      <w:pPr>
        <w:pStyle w:val="ConsPlusNonformat"/>
        <w:jc w:val="both"/>
      </w:pPr>
      <w:r>
        <w:t>___________________________________________________________________________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свидетельство о рождении (паспорт для ребенка, достигшего 14 лет)</w:t>
      </w:r>
    </w:p>
    <w:p w:rsidR="002A3997" w:rsidRDefault="002A3997">
      <w:pPr>
        <w:pStyle w:val="ConsPlusNonformat"/>
        <w:jc w:val="both"/>
      </w:pPr>
      <w:r>
        <w:t>-----------------------------------------------------------------</w:t>
      </w:r>
    </w:p>
    <w:p w:rsidR="002A3997" w:rsidRDefault="002A3997">
      <w:pPr>
        <w:pStyle w:val="ConsPlusNonformat"/>
        <w:jc w:val="both"/>
      </w:pPr>
      <w:r>
        <w:t xml:space="preserve">                        (ненужное вычеркнуть)</w:t>
      </w:r>
    </w:p>
    <w:p w:rsidR="002A3997" w:rsidRDefault="002A3997">
      <w:pPr>
        <w:pStyle w:val="ConsPlusNonformat"/>
        <w:jc w:val="both"/>
      </w:pPr>
      <w:r>
        <w:t>паспорт: серия _____________ N ______________, выданный ___________________</w:t>
      </w:r>
    </w:p>
    <w:p w:rsidR="002A3997" w:rsidRDefault="002A3997">
      <w:pPr>
        <w:pStyle w:val="ConsPlusNonformat"/>
        <w:jc w:val="both"/>
      </w:pPr>
      <w:r>
        <w:t>_______________________________________________ "__" _____________ 20__ г.,</w:t>
      </w:r>
    </w:p>
    <w:p w:rsidR="002A3997" w:rsidRDefault="002A3997">
      <w:pPr>
        <w:pStyle w:val="ConsPlusNonformat"/>
        <w:jc w:val="both"/>
      </w:pPr>
      <w:r>
        <w:t>проживает по адресу: ______________________________________________________</w:t>
      </w:r>
    </w:p>
    <w:p w:rsidR="002A3997" w:rsidRDefault="002A3997">
      <w:pPr>
        <w:pStyle w:val="ConsPlusNonformat"/>
        <w:jc w:val="both"/>
      </w:pPr>
      <w:r>
        <w:t>__________________________________________________________________________;</w:t>
      </w:r>
    </w:p>
    <w:p w:rsidR="002A3997" w:rsidRDefault="002A3997">
      <w:pPr>
        <w:pStyle w:val="ConsPlusNonformat"/>
        <w:jc w:val="both"/>
      </w:pPr>
      <w:r>
        <w:t>___________________________________________________________________________</w:t>
      </w:r>
    </w:p>
    <w:p w:rsidR="002A3997" w:rsidRDefault="002A3997">
      <w:pPr>
        <w:pStyle w:val="ConsPlusNonformat"/>
        <w:jc w:val="both"/>
      </w:pPr>
      <w:r>
        <w:t xml:space="preserve">                          (ф.и.о., дата рождения)</w:t>
      </w:r>
    </w:p>
    <w:p w:rsidR="002A3997" w:rsidRDefault="002A3997">
      <w:pPr>
        <w:pStyle w:val="ConsPlusNonformat"/>
        <w:jc w:val="both"/>
      </w:pPr>
      <w:r>
        <w:t>свидетельство о рождении (паспорт для ребенка, достигшего 14 лет)</w:t>
      </w:r>
    </w:p>
    <w:p w:rsidR="002A3997" w:rsidRDefault="002A3997">
      <w:pPr>
        <w:pStyle w:val="ConsPlusNonformat"/>
        <w:jc w:val="both"/>
      </w:pPr>
      <w:r>
        <w:t>-----------------------------------------------------------------</w:t>
      </w:r>
    </w:p>
    <w:p w:rsidR="002A3997" w:rsidRDefault="002A3997">
      <w:pPr>
        <w:pStyle w:val="ConsPlusNonformat"/>
        <w:jc w:val="both"/>
      </w:pPr>
      <w:r>
        <w:t xml:space="preserve">                     (ненужное вычеркнуть)</w:t>
      </w:r>
    </w:p>
    <w:p w:rsidR="002A3997" w:rsidRDefault="002A3997">
      <w:pPr>
        <w:pStyle w:val="ConsPlusNonformat"/>
        <w:jc w:val="both"/>
      </w:pPr>
      <w:r>
        <w:t>паспорт: серия _____________ N ______________, выданный ___________________</w:t>
      </w:r>
    </w:p>
    <w:p w:rsidR="002A3997" w:rsidRDefault="002A3997">
      <w:pPr>
        <w:pStyle w:val="ConsPlusNonformat"/>
        <w:jc w:val="both"/>
      </w:pPr>
      <w:r>
        <w:t>_______________________________________________ "__" _____________ 20__ г.,</w:t>
      </w:r>
    </w:p>
    <w:p w:rsidR="002A3997" w:rsidRDefault="002A3997">
      <w:pPr>
        <w:pStyle w:val="ConsPlusNonformat"/>
        <w:jc w:val="both"/>
      </w:pPr>
      <w:r>
        <w:t>проживает по адресу: ______________________________________________________</w:t>
      </w:r>
    </w:p>
    <w:p w:rsidR="002A3997" w:rsidRDefault="002A3997">
      <w:pPr>
        <w:pStyle w:val="ConsPlusNonformat"/>
        <w:jc w:val="both"/>
      </w:pPr>
      <w:r>
        <w:t>__________________________________________________________________________.</w:t>
      </w:r>
    </w:p>
    <w:p w:rsidR="002A3997" w:rsidRDefault="002A3997">
      <w:pPr>
        <w:pStyle w:val="ConsPlusNonformat"/>
        <w:jc w:val="both"/>
      </w:pPr>
    </w:p>
    <w:p w:rsidR="002A3997" w:rsidRDefault="002A3997">
      <w:pPr>
        <w:pStyle w:val="ConsPlusNonformat"/>
        <w:jc w:val="both"/>
      </w:pPr>
      <w:r>
        <w:t xml:space="preserve">    </w:t>
      </w:r>
      <w:proofErr w:type="gramStart"/>
      <w:r>
        <w:t>С  условиями</w:t>
      </w:r>
      <w:proofErr w:type="gramEnd"/>
      <w:r>
        <w:t xml:space="preserve"> участия в мероприятии по обеспечению жильем  молодых семей</w:t>
      </w:r>
    </w:p>
    <w:p w:rsidR="002A3997" w:rsidRDefault="002A3997">
      <w:pPr>
        <w:pStyle w:val="ConsPlusNonformat"/>
        <w:jc w:val="both"/>
      </w:pPr>
      <w:r>
        <w:t xml:space="preserve">ведомственной   </w:t>
      </w:r>
      <w:proofErr w:type="gramStart"/>
      <w:r>
        <w:t>целевой  программы</w:t>
      </w:r>
      <w:proofErr w:type="gramEnd"/>
      <w:r>
        <w:t xml:space="preserve">   "Оказание   государственной  поддержки</w:t>
      </w:r>
    </w:p>
    <w:p w:rsidR="002A3997" w:rsidRDefault="002A3997">
      <w:pPr>
        <w:pStyle w:val="ConsPlusNonformat"/>
        <w:jc w:val="both"/>
      </w:pPr>
      <w:r>
        <w:t xml:space="preserve">гражданам в обеспечении   </w:t>
      </w:r>
      <w:proofErr w:type="gramStart"/>
      <w:r>
        <w:t>жильем  и</w:t>
      </w:r>
      <w:proofErr w:type="gramEnd"/>
      <w:r>
        <w:t xml:space="preserve">  оплате   жилищно-коммунальных   услуг"</w:t>
      </w:r>
    </w:p>
    <w:p w:rsidR="002A3997" w:rsidRDefault="002A3997">
      <w:pPr>
        <w:pStyle w:val="ConsPlusNonformat"/>
        <w:jc w:val="both"/>
      </w:pPr>
      <w:r>
        <w:t xml:space="preserve">государственной   </w:t>
      </w:r>
      <w:hyperlink r:id="rId174" w:history="1">
        <w:r>
          <w:rPr>
            <w:color w:val="0000FF"/>
          </w:rPr>
          <w:t>программы</w:t>
        </w:r>
      </w:hyperlink>
      <w:r>
        <w:t xml:space="preserve">   Российской   Федерации "Обеспечение доступным</w:t>
      </w:r>
    </w:p>
    <w:p w:rsidR="002A3997" w:rsidRDefault="002A3997">
      <w:pPr>
        <w:pStyle w:val="ConsPlusNonformat"/>
        <w:jc w:val="both"/>
      </w:pPr>
      <w:r>
        <w:t xml:space="preserve">и </w:t>
      </w:r>
      <w:proofErr w:type="gramStart"/>
      <w:r>
        <w:t>комфортным  жильем</w:t>
      </w:r>
      <w:proofErr w:type="gramEnd"/>
      <w:r>
        <w:t xml:space="preserve"> и коммунальными услугами граждан Российской Федерации"</w:t>
      </w:r>
    </w:p>
    <w:p w:rsidR="002A3997" w:rsidRDefault="002A3997">
      <w:pPr>
        <w:pStyle w:val="ConsPlusNonformat"/>
        <w:jc w:val="both"/>
      </w:pPr>
      <w:r>
        <w:t>ознакомлен (ознакомлены) и обязуюсь (обязуемся) их выполнять:</w:t>
      </w:r>
    </w:p>
    <w:p w:rsidR="002A3997" w:rsidRDefault="002A3997">
      <w:pPr>
        <w:pStyle w:val="ConsPlusNonformat"/>
        <w:jc w:val="both"/>
      </w:pPr>
      <w:r>
        <w:t>1) _____________________________________________ ______________ ___________</w:t>
      </w:r>
    </w:p>
    <w:p w:rsidR="002A3997" w:rsidRDefault="002A3997">
      <w:pPr>
        <w:pStyle w:val="ConsPlusNonformat"/>
        <w:jc w:val="both"/>
      </w:pPr>
      <w:r>
        <w:t xml:space="preserve">       (ф.и.о. совершеннолетнего члена </w:t>
      </w:r>
      <w:proofErr w:type="gramStart"/>
      <w:r>
        <w:t xml:space="preserve">семьи)   </w:t>
      </w:r>
      <w:proofErr w:type="gramEnd"/>
      <w:r>
        <w:t xml:space="preserve">    (подпись)     (дата)</w:t>
      </w:r>
    </w:p>
    <w:p w:rsidR="002A3997" w:rsidRDefault="002A3997">
      <w:pPr>
        <w:pStyle w:val="ConsPlusNonformat"/>
        <w:jc w:val="both"/>
      </w:pPr>
      <w:r>
        <w:t>2) _____________________________________________ ______________ ___________</w:t>
      </w:r>
    </w:p>
    <w:p w:rsidR="002A3997" w:rsidRDefault="002A3997">
      <w:pPr>
        <w:pStyle w:val="ConsPlusNonformat"/>
        <w:jc w:val="both"/>
      </w:pPr>
      <w:r>
        <w:t xml:space="preserve">       (ф.и.о. совершеннолетнего члена </w:t>
      </w:r>
      <w:proofErr w:type="gramStart"/>
      <w:r>
        <w:t xml:space="preserve">семьи)   </w:t>
      </w:r>
      <w:proofErr w:type="gramEnd"/>
      <w:r>
        <w:t xml:space="preserve">    (подпись)     (дата)</w:t>
      </w:r>
    </w:p>
    <w:p w:rsidR="002A3997" w:rsidRDefault="002A3997">
      <w:pPr>
        <w:pStyle w:val="ConsPlusNonformat"/>
        <w:jc w:val="both"/>
      </w:pPr>
      <w:r>
        <w:t>3) _____________________________________________ ______________ ___________</w:t>
      </w:r>
    </w:p>
    <w:p w:rsidR="002A3997" w:rsidRDefault="002A3997">
      <w:pPr>
        <w:pStyle w:val="ConsPlusNonformat"/>
        <w:jc w:val="both"/>
      </w:pPr>
      <w:r>
        <w:t xml:space="preserve">       (ф.и.о. совершеннолетнего члена </w:t>
      </w:r>
      <w:proofErr w:type="gramStart"/>
      <w:r>
        <w:t xml:space="preserve">семьи)   </w:t>
      </w:r>
      <w:proofErr w:type="gramEnd"/>
      <w:r>
        <w:t xml:space="preserve">    (подпись)     (дата)</w:t>
      </w:r>
    </w:p>
    <w:p w:rsidR="002A3997" w:rsidRDefault="002A3997">
      <w:pPr>
        <w:pStyle w:val="ConsPlusNonformat"/>
        <w:jc w:val="both"/>
      </w:pPr>
      <w:r>
        <w:t>4) _____________________________________________ ______________ ___________</w:t>
      </w:r>
    </w:p>
    <w:p w:rsidR="002A3997" w:rsidRDefault="002A3997">
      <w:pPr>
        <w:pStyle w:val="ConsPlusNonformat"/>
        <w:jc w:val="both"/>
      </w:pPr>
      <w:r>
        <w:t xml:space="preserve">       (ф.и.о. совершеннолетнего члена </w:t>
      </w:r>
      <w:proofErr w:type="gramStart"/>
      <w:r>
        <w:t xml:space="preserve">семьи)   </w:t>
      </w:r>
      <w:proofErr w:type="gramEnd"/>
      <w:r>
        <w:t xml:space="preserve">    (подпись)     (дата)</w:t>
      </w:r>
    </w:p>
    <w:p w:rsidR="002A3997" w:rsidRDefault="002A3997">
      <w:pPr>
        <w:pStyle w:val="ConsPlusNonformat"/>
        <w:jc w:val="both"/>
      </w:pPr>
    </w:p>
    <w:p w:rsidR="002A3997" w:rsidRDefault="002A3997">
      <w:pPr>
        <w:pStyle w:val="ConsPlusNonformat"/>
        <w:jc w:val="both"/>
      </w:pPr>
      <w:r>
        <w:t xml:space="preserve">    К заявлению прилагаются следующие документы:</w:t>
      </w:r>
    </w:p>
    <w:p w:rsidR="002A3997" w:rsidRDefault="002A3997">
      <w:pPr>
        <w:pStyle w:val="ConsPlusNonformat"/>
        <w:jc w:val="both"/>
      </w:pPr>
      <w:r>
        <w:t>1) _______________________________________________________________________;</w:t>
      </w:r>
    </w:p>
    <w:p w:rsidR="002A3997" w:rsidRDefault="002A3997">
      <w:pPr>
        <w:pStyle w:val="ConsPlusNonformat"/>
        <w:jc w:val="both"/>
      </w:pPr>
      <w:r>
        <w:t xml:space="preserve">             (наименование и номер документа, кем и когда выдан)</w:t>
      </w:r>
    </w:p>
    <w:p w:rsidR="002A3997" w:rsidRDefault="002A3997">
      <w:pPr>
        <w:pStyle w:val="ConsPlusNonformat"/>
        <w:jc w:val="both"/>
      </w:pPr>
      <w:r>
        <w:t>2) _______________________________________________________________________;</w:t>
      </w:r>
    </w:p>
    <w:p w:rsidR="002A3997" w:rsidRDefault="002A3997">
      <w:pPr>
        <w:pStyle w:val="ConsPlusNonformat"/>
        <w:jc w:val="both"/>
      </w:pPr>
      <w:r>
        <w:t xml:space="preserve">             (наименование и номер документа, кем и когда выдан)</w:t>
      </w:r>
    </w:p>
    <w:p w:rsidR="002A3997" w:rsidRDefault="002A3997">
      <w:pPr>
        <w:pStyle w:val="ConsPlusNonformat"/>
        <w:jc w:val="both"/>
      </w:pPr>
      <w:r>
        <w:t>3) _______________________________________________________________________;</w:t>
      </w:r>
    </w:p>
    <w:p w:rsidR="002A3997" w:rsidRDefault="002A3997">
      <w:pPr>
        <w:pStyle w:val="ConsPlusNonformat"/>
        <w:jc w:val="both"/>
      </w:pPr>
      <w:r>
        <w:t xml:space="preserve">             (наименование и номер документа, кем и когда выдан)</w:t>
      </w:r>
    </w:p>
    <w:p w:rsidR="002A3997" w:rsidRDefault="002A3997">
      <w:pPr>
        <w:pStyle w:val="ConsPlusNonformat"/>
        <w:jc w:val="both"/>
      </w:pPr>
      <w:r>
        <w:t>4) _______________________________________________________________________.</w:t>
      </w:r>
    </w:p>
    <w:p w:rsidR="002A3997" w:rsidRDefault="002A3997">
      <w:pPr>
        <w:pStyle w:val="ConsPlusNonformat"/>
        <w:jc w:val="both"/>
      </w:pPr>
      <w:r>
        <w:t xml:space="preserve">             (наименование и номер документа, кем и когда выдан)</w:t>
      </w:r>
    </w:p>
    <w:p w:rsidR="002A3997" w:rsidRDefault="002A3997">
      <w:pPr>
        <w:pStyle w:val="ConsPlusNonformat"/>
        <w:jc w:val="both"/>
      </w:pPr>
    </w:p>
    <w:p w:rsidR="002A3997" w:rsidRDefault="002A3997">
      <w:pPr>
        <w:pStyle w:val="ConsPlusNonformat"/>
        <w:jc w:val="both"/>
      </w:pPr>
      <w:r>
        <w:t xml:space="preserve">    </w:t>
      </w:r>
      <w:proofErr w:type="gramStart"/>
      <w:r>
        <w:t>Заявление  и</w:t>
      </w:r>
      <w:proofErr w:type="gramEnd"/>
      <w:r>
        <w:t xml:space="preserve"> прилагаемые к нему согласно перечню документы приняты "__"</w:t>
      </w:r>
    </w:p>
    <w:p w:rsidR="002A3997" w:rsidRDefault="002A3997">
      <w:pPr>
        <w:pStyle w:val="ConsPlusNonformat"/>
        <w:jc w:val="both"/>
      </w:pPr>
      <w:r>
        <w:t>_______________ 20__ г.</w:t>
      </w:r>
    </w:p>
    <w:p w:rsidR="002A3997" w:rsidRDefault="002A3997">
      <w:pPr>
        <w:pStyle w:val="ConsPlusNonformat"/>
        <w:jc w:val="both"/>
      </w:pPr>
    </w:p>
    <w:p w:rsidR="002A3997" w:rsidRDefault="002A3997">
      <w:pPr>
        <w:pStyle w:val="ConsPlusNonformat"/>
        <w:jc w:val="both"/>
      </w:pPr>
      <w:r>
        <w:lastRenderedPageBreak/>
        <w:t>______________________________________ _______________ ____________________</w:t>
      </w:r>
    </w:p>
    <w:p w:rsidR="002A3997" w:rsidRDefault="002A3997">
      <w:pPr>
        <w:pStyle w:val="ConsPlusNonformat"/>
        <w:jc w:val="both"/>
      </w:pPr>
      <w:r>
        <w:t xml:space="preserve">(должность лица, принявшего заявление) (подпись, </w:t>
      </w:r>
      <w:proofErr w:type="gramStart"/>
      <w:r>
        <w:t xml:space="preserve">дата)   </w:t>
      </w:r>
      <w:proofErr w:type="gramEnd"/>
      <w:r>
        <w:t xml:space="preserve">  (расшифровка</w:t>
      </w:r>
    </w:p>
    <w:p w:rsidR="002A3997" w:rsidRDefault="002A3997">
      <w:pPr>
        <w:pStyle w:val="ConsPlusNonformat"/>
        <w:jc w:val="both"/>
      </w:pPr>
      <w:r>
        <w:t xml:space="preserve">                                                             подписи)</w:t>
      </w:r>
    </w:p>
    <w:p w:rsidR="002A3997" w:rsidRDefault="002A3997">
      <w:pPr>
        <w:pStyle w:val="ConsPlusNormal"/>
      </w:pPr>
      <w:hyperlink r:id="rId175" w:history="1">
        <w:r>
          <w:rPr>
            <w:i/>
            <w:color w:val="0000FF"/>
          </w:rPr>
          <w:br/>
          <w:t>Постановление Правительства РФ от 17.12.2010 N 1050 (ред. от 27.10.2020)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{КонсультантПлюс}</w:t>
        </w:r>
      </w:hyperlink>
      <w:r>
        <w:br/>
      </w:r>
    </w:p>
    <w:p w:rsidR="006F2393" w:rsidRDefault="006F2393">
      <w:bookmarkStart w:id="39" w:name="_GoBack"/>
      <w:bookmarkEnd w:id="39"/>
    </w:p>
    <w:sectPr w:rsidR="006F2393" w:rsidSect="00C05D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97"/>
    <w:rsid w:val="002A3997"/>
    <w:rsid w:val="006F2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88DC71-69C5-4CB0-A70C-4A46A125C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39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A39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A39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A39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A39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A39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A399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A399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4D0C761F934A71D41AF85951B83187973D4BCC6AB942B73F310C92E6709281FADD45B6705997ACBED8E6DC9779075B857E420C0EBF89EDBeDKAJ" TargetMode="External"/><Relationship Id="rId21" Type="http://schemas.openxmlformats.org/officeDocument/2006/relationships/hyperlink" Target="consultantplus://offline/ref=94D0C761F934A71D41AF85951B83187973D4BCC6AB942B73F310C92E6709281FADD45B6705997AC2E58E6DC9779075B857E420C0EBF89EDBeDKAJ" TargetMode="External"/><Relationship Id="rId42" Type="http://schemas.openxmlformats.org/officeDocument/2006/relationships/hyperlink" Target="consultantplus://offline/ref=94D0C761F934A71D41AF85951B83187973D7B3C5A89D2B73F310C92E6709281FADD45B6705987CC1EE8E6DC9779075B857E420C0EBF89EDBeDKAJ" TargetMode="External"/><Relationship Id="rId63" Type="http://schemas.openxmlformats.org/officeDocument/2006/relationships/hyperlink" Target="consultantplus://offline/ref=94D0C761F934A71D41AF85951B83187973D4BCC6AB942B73F310C92E6709281FADD45B6705997AC7E58E6DC9779075B857E420C0EBF89EDBeDKAJ" TargetMode="External"/><Relationship Id="rId84" Type="http://schemas.openxmlformats.org/officeDocument/2006/relationships/hyperlink" Target="consultantplus://offline/ref=94D0C761F934A71D41AF85951B83187973D4BCC6AB942B73F310C92E6709281FADD45B6705997AC5E58E6DC9779075B857E420C0EBF89EDBeDKAJ" TargetMode="External"/><Relationship Id="rId138" Type="http://schemas.openxmlformats.org/officeDocument/2006/relationships/hyperlink" Target="consultantplus://offline/ref=94D0C761F934A71D41AF85951B83187973D4BCC6AB942B73F310C92E6709281FADD45B6705997ACAE48E6DC9779075B857E420C0EBF89EDBeDKAJ" TargetMode="External"/><Relationship Id="rId159" Type="http://schemas.openxmlformats.org/officeDocument/2006/relationships/hyperlink" Target="consultantplus://offline/ref=94D0C761F934A71D41AF85951B83187973D7B3C5A89D2B73F310C92E6709281FADD45B6705987CC0EF8E6DC9779075B857E420C0EBF89EDBeDKAJ" TargetMode="External"/><Relationship Id="rId170" Type="http://schemas.openxmlformats.org/officeDocument/2006/relationships/hyperlink" Target="consultantplus://offline/ref=222C0816D136EDBAD47C4BF71E7A326BE2C5001E87ADC74ABC20F6FBD0991DE02EAAA45D2D501FFC4CA9761974FF070B1FBFE89ACB471909f3KDJ" TargetMode="External"/><Relationship Id="rId107" Type="http://schemas.openxmlformats.org/officeDocument/2006/relationships/hyperlink" Target="consultantplus://offline/ref=94D0C761F934A71D41AF85951B83187973D4B4C1A9932B73F310C92E6709281FADD45B6705997AC7EB8E6DC9779075B857E420C0EBF89EDBeDKAJ" TargetMode="External"/><Relationship Id="rId11" Type="http://schemas.openxmlformats.org/officeDocument/2006/relationships/hyperlink" Target="consultantplus://offline/ref=94D0C761F934A71D41AF85951B83187973D2B5C4AC932B73F310C92E6709281FADD45B6705997AC2EC8E6DC9779075B857E420C0EBF89EDBeDKAJ" TargetMode="External"/><Relationship Id="rId32" Type="http://schemas.openxmlformats.org/officeDocument/2006/relationships/hyperlink" Target="consultantplus://offline/ref=94D0C761F934A71D41AF85951B83187973D4B4C1A9932B73F310C92E6709281FADD45B6705997AC7EC8E6DC9779075B857E420C0EBF89EDBeDKAJ" TargetMode="External"/><Relationship Id="rId53" Type="http://schemas.openxmlformats.org/officeDocument/2006/relationships/hyperlink" Target="consultantplus://offline/ref=94D0C761F934A71D41AF85951B83187973D4BCC6AB942B73F310C92E6709281FADD45B6705997AC0E48E6DC9779075B857E420C0EBF89EDBeDKAJ" TargetMode="External"/><Relationship Id="rId74" Type="http://schemas.openxmlformats.org/officeDocument/2006/relationships/hyperlink" Target="consultantplus://offline/ref=94D0C761F934A71D41AF85951B83187973D4BCC6AB942B73F310C92E6709281FADD45B6705997AC5EE8E6DC9779075B857E420C0EBF89EDBeDKAJ" TargetMode="External"/><Relationship Id="rId128" Type="http://schemas.openxmlformats.org/officeDocument/2006/relationships/hyperlink" Target="consultantplus://offline/ref=94D0C761F934A71D41AF85951B83187973D4B4C1A9952B73F310C92E6709281FADD45B6705997AC0EC8E6DC9779075B857E420C0EBF89EDBeDKAJ" TargetMode="External"/><Relationship Id="rId149" Type="http://schemas.openxmlformats.org/officeDocument/2006/relationships/hyperlink" Target="consultantplus://offline/ref=94D0C761F934A71D41AF85951B83187973D4BCC6AB942B73F310C92E6709281FADD45B6705997BC2E48E6DC9779075B857E420C0EBF89EDBeDKAJ" TargetMode="External"/><Relationship Id="rId5" Type="http://schemas.openxmlformats.org/officeDocument/2006/relationships/hyperlink" Target="consultantplus://offline/ref=94D0C761F934A71D41AF85951B83187971D8BCC2AE932B73F310C92E6709281FADD45B6705997EC6EA8E6DC9779075B857E420C0EBF89EDBeDKAJ" TargetMode="External"/><Relationship Id="rId95" Type="http://schemas.openxmlformats.org/officeDocument/2006/relationships/hyperlink" Target="consultantplus://offline/ref=94D0C761F934A71D41AF85951B83187973D7B2C7AD942B73F310C92E6709281FADD45B6705997AC2E98E6DC9779075B857E420C0EBF89EDBeDKAJ" TargetMode="External"/><Relationship Id="rId160" Type="http://schemas.openxmlformats.org/officeDocument/2006/relationships/hyperlink" Target="consultantplus://offline/ref=94D0C761F934A71D41AF85951B83187973D4B4C1A9932B73F310C92E6709281FADD45B6705997AC7EA8E6DC9779075B857E420C0EBF89EDBeDKAJ" TargetMode="External"/><Relationship Id="rId22" Type="http://schemas.openxmlformats.org/officeDocument/2006/relationships/hyperlink" Target="consultantplus://offline/ref=94D0C761F934A71D41AF85951B83187973D4BCC6AB942B73F310C92E6709281FADD45B6705997AC2E48E6DC9779075B857E420C0EBF89EDBeDKAJ" TargetMode="External"/><Relationship Id="rId43" Type="http://schemas.openxmlformats.org/officeDocument/2006/relationships/hyperlink" Target="consultantplus://offline/ref=94D0C761F934A71D41AF85951B83187973D4B4C1A9932B73F310C92E6709281FADD45B6705997AC7EC8E6DC9779075B857E420C0EBF89EDBeDKAJ" TargetMode="External"/><Relationship Id="rId64" Type="http://schemas.openxmlformats.org/officeDocument/2006/relationships/hyperlink" Target="consultantplus://offline/ref=94D0C761F934A71D41AF85951B83187973D1B1C3AC952B73F310C92E6709281FADD45B640ECD2B87B8883B982DC57CA455FA22eCK5J" TargetMode="External"/><Relationship Id="rId118" Type="http://schemas.openxmlformats.org/officeDocument/2006/relationships/hyperlink" Target="consultantplus://offline/ref=94D0C761F934A71D41AF85951B83187971D8BCC2AE932B73F310C92E6709281FADD45B6705997EC5E88E6DC9779075B857E420C0EBF89EDBeDKAJ" TargetMode="External"/><Relationship Id="rId139" Type="http://schemas.openxmlformats.org/officeDocument/2006/relationships/hyperlink" Target="consultantplus://offline/ref=94D0C761F934A71D41AF85951B83187973D4BCC6AB942B73F310C92E6709281FADD45B6705997BC3ED8E6DC9779075B857E420C0EBF89EDBeDKAJ" TargetMode="External"/><Relationship Id="rId85" Type="http://schemas.openxmlformats.org/officeDocument/2006/relationships/hyperlink" Target="consultantplus://offline/ref=94D0C761F934A71D41AF85951B83187973D7B3C5A89D2B73F310C92E6709281FADD45B6705987CC1EE8E6DC9779075B857E420C0EBF89EDBeDKAJ" TargetMode="External"/><Relationship Id="rId150" Type="http://schemas.openxmlformats.org/officeDocument/2006/relationships/hyperlink" Target="consultantplus://offline/ref=94D0C761F934A71D41AF85951B83187973D4BCC6AB942B73F310C92E6709281FADD45B6705997BC1ED8E6DC9779075B857E420C0EBF89EDBeDKAJ" TargetMode="External"/><Relationship Id="rId171" Type="http://schemas.openxmlformats.org/officeDocument/2006/relationships/hyperlink" Target="consultantplus://offline/ref=222C0816D136EDBAD47C4BF71E7A326BE2C5001E87ADC74ABC20F6FBD0991DE02EAAA45D2D5119FE41A9761974FF070B1FBFE89ACB471909f3KDJ" TargetMode="External"/><Relationship Id="rId12" Type="http://schemas.openxmlformats.org/officeDocument/2006/relationships/hyperlink" Target="consultantplus://offline/ref=94D0C761F934A71D41AF85951B83187973D2B7C7A1952B73F310C92E6709281FADD45B6705997AC2EF8E6DC9779075B857E420C0EBF89EDBeDKAJ" TargetMode="External"/><Relationship Id="rId33" Type="http://schemas.openxmlformats.org/officeDocument/2006/relationships/hyperlink" Target="consultantplus://offline/ref=94D0C761F934A71D41AF85951B83187973D4BCC6AB942B73F310C92E6709281FADD45B6705997AC1EA8E6DC9779075B857E420C0EBF89EDBeDKAJ" TargetMode="External"/><Relationship Id="rId108" Type="http://schemas.openxmlformats.org/officeDocument/2006/relationships/hyperlink" Target="consultantplus://offline/ref=94D0C761F934A71D41AF85951B83187973D4BCC6AB942B73F310C92E6709281FADD45B6705997AC4EB8E6DC9779075B857E420C0EBF89EDBeDKAJ" TargetMode="External"/><Relationship Id="rId129" Type="http://schemas.openxmlformats.org/officeDocument/2006/relationships/hyperlink" Target="consultantplus://offline/ref=94D0C761F934A71D41AF85951B83187973D7B3C5A89D2B73F310C92E6709281FADD45B6705987CC1EE8E6DC9779075B857E420C0EBF89EDBeDKAJ" TargetMode="External"/><Relationship Id="rId54" Type="http://schemas.openxmlformats.org/officeDocument/2006/relationships/hyperlink" Target="consultantplus://offline/ref=94D0C761F934A71D41AF85951B83187973D7B3C5A89D2B73F310C92E6709281FADD45B6705987CC1EE8E6DC9779075B857E420C0EBF89EDBeDKAJ" TargetMode="External"/><Relationship Id="rId75" Type="http://schemas.openxmlformats.org/officeDocument/2006/relationships/hyperlink" Target="consultantplus://offline/ref=94D0C761F934A71D41AF85951B83187973D7B3C5A89D2B73F310C92E6709281FADD45B6705987CC1EE8E6DC9779075B857E420C0EBF89EDBeDKAJ" TargetMode="External"/><Relationship Id="rId96" Type="http://schemas.openxmlformats.org/officeDocument/2006/relationships/hyperlink" Target="consultantplus://offline/ref=94D0C761F934A71D41AF85951B83187972D9B3C7A9952B73F310C92E6709281FADD45B6705997ECBEA8E6DC9779075B857E420C0EBF89EDBeDKAJ" TargetMode="External"/><Relationship Id="rId140" Type="http://schemas.openxmlformats.org/officeDocument/2006/relationships/hyperlink" Target="consultantplus://offline/ref=94D0C761F934A71D41AF85951B83187973D4B3C5AD902B73F310C92E6709281FADD45B67059972C7E58E6DC9779075B857E420C0EBF89EDBeDKAJ" TargetMode="External"/><Relationship Id="rId161" Type="http://schemas.openxmlformats.org/officeDocument/2006/relationships/hyperlink" Target="consultantplus://offline/ref=222C0816D136EDBAD47C4BF71E7A326BE2C6071A86A5C74ABC20F6FBD0991DE02EAAA45D2D501FF947A9761974FF070B1FBFE89ACB471909f3KDJ" TargetMode="External"/><Relationship Id="rId6" Type="http://schemas.openxmlformats.org/officeDocument/2006/relationships/hyperlink" Target="consultantplus://offline/ref=94D0C761F934A71D41AF85951B83187972D0B3C7AC942B73F310C92E6709281FADD45B67059978C3EC8E6DC9779075B857E420C0EBF89EDBeDKAJ" TargetMode="External"/><Relationship Id="rId23" Type="http://schemas.openxmlformats.org/officeDocument/2006/relationships/hyperlink" Target="consultantplus://offline/ref=94D0C761F934A71D41AF85951B83187973D4B3C5AD902B73F310C92E6709281FADD45B67059972C7E58E6DC9779075B857E420C0EBF89EDBeDKAJ" TargetMode="External"/><Relationship Id="rId28" Type="http://schemas.openxmlformats.org/officeDocument/2006/relationships/hyperlink" Target="consultantplus://offline/ref=94D0C761F934A71D41AF85951B83187973D7B3C5A89D2B73F310C92E6709281FADD45B6705997AC2E48E6DC9779075B857E420C0EBF89EDBeDKAJ" TargetMode="External"/><Relationship Id="rId49" Type="http://schemas.openxmlformats.org/officeDocument/2006/relationships/hyperlink" Target="consultantplus://offline/ref=94D0C761F934A71D41AF85951B83187973D4BCC6AB942B73F310C92E6709281FADD45B6705997AC0E88E6DC9779075B857E420C0EBF89EDBeDKAJ" TargetMode="External"/><Relationship Id="rId114" Type="http://schemas.openxmlformats.org/officeDocument/2006/relationships/hyperlink" Target="consultantplus://offline/ref=94D0C761F934A71D41AF85951B83187973D7B3C5A89D2B73F310C92E6709281FADD45B6705987CC1EE8E6DC9779075B857E420C0EBF89EDBeDKAJ" TargetMode="External"/><Relationship Id="rId119" Type="http://schemas.openxmlformats.org/officeDocument/2006/relationships/hyperlink" Target="consultantplus://offline/ref=94D0C761F934A71D41AF85951B83187973D4B4C1A9952B73F310C92E6709281FADD45B6705997AC1EA8E6DC9779075B857E420C0EBF89EDBeDKAJ" TargetMode="External"/><Relationship Id="rId44" Type="http://schemas.openxmlformats.org/officeDocument/2006/relationships/hyperlink" Target="consultantplus://offline/ref=94D0C761F934A71D41AF85951B83187973D4BCC6AB942B73F310C92E6709281FADD45B6705997AC0EE8E6DC9779075B857E420C0EBF89EDBeDKAJ" TargetMode="External"/><Relationship Id="rId60" Type="http://schemas.openxmlformats.org/officeDocument/2006/relationships/hyperlink" Target="consultantplus://offline/ref=94D0C761F934A71D41AF85951B83187973D2BCC4AD962B73F310C92E6709281FADD45B6705997AC0EB8E6DC9779075B857E420C0EBF89EDBeDKAJ" TargetMode="External"/><Relationship Id="rId65" Type="http://schemas.openxmlformats.org/officeDocument/2006/relationships/hyperlink" Target="consultantplus://offline/ref=94D0C761F934A71D41AF85951B83187973D7B2C7AD942B73F310C92E6709281FADD45B6705997AC2EC8E6DC9779075B857E420C0EBF89EDBeDKAJ" TargetMode="External"/><Relationship Id="rId81" Type="http://schemas.openxmlformats.org/officeDocument/2006/relationships/hyperlink" Target="consultantplus://offline/ref=94D0C761F934A71D41AF85951B83187973D7B3C5A89D2B73F310C92E6709281FADD45B61049B7197BCC16C9531C566BA53E422C4F7eFKBJ" TargetMode="External"/><Relationship Id="rId86" Type="http://schemas.openxmlformats.org/officeDocument/2006/relationships/hyperlink" Target="consultantplus://offline/ref=94D0C761F934A71D41AF85951B83187973D4B4C1A9952B73F310C92E6709281FADD45B6705997AC1EF8E6DC9779075B857E420C0EBF89EDBeDKAJ" TargetMode="External"/><Relationship Id="rId130" Type="http://schemas.openxmlformats.org/officeDocument/2006/relationships/hyperlink" Target="consultantplus://offline/ref=94D0C761F934A71D41AF85951B83187973D4B4C1A9932B73F310C92E6709281FADD45B6705997AC7EB8E6DC9779075B857E420C0EBF89EDBeDKAJ" TargetMode="External"/><Relationship Id="rId135" Type="http://schemas.openxmlformats.org/officeDocument/2006/relationships/hyperlink" Target="consultantplus://offline/ref=94D0C761F934A71D41AF85951B83187973D4BCC6AB942B73F310C92E6709281FADD45B6705997ACAEF8E6DC9779075B857E420C0EBF89EDBeDKAJ" TargetMode="External"/><Relationship Id="rId151" Type="http://schemas.openxmlformats.org/officeDocument/2006/relationships/hyperlink" Target="consultantplus://offline/ref=94D0C761F934A71D41AF85951B83187973D4BCC6AB942B73F310C92E6709281FADD45B6705997BC1EE8E6DC9779075B857E420C0EBF89EDBeDKAJ" TargetMode="External"/><Relationship Id="rId156" Type="http://schemas.openxmlformats.org/officeDocument/2006/relationships/hyperlink" Target="consultantplus://offline/ref=94D0C761F934A71D41AF85951B83187973D4B4C1A9952B73F310C92E6709281FADD45B6705997AC7EC8E6DC9779075B857E420C0EBF89EDBeDKAJ" TargetMode="External"/><Relationship Id="rId177" Type="http://schemas.openxmlformats.org/officeDocument/2006/relationships/theme" Target="theme/theme1.xml"/><Relationship Id="rId172" Type="http://schemas.openxmlformats.org/officeDocument/2006/relationships/hyperlink" Target="consultantplus://offline/ref=222C0816D136EDBAD47C4BF71E7A326BE2C6071A86A3C74ABC20F6FBD0991DE02EAAA45D2D501FF845A9761974FF070B1FBFE89ACB471909f3KDJ" TargetMode="External"/><Relationship Id="rId13" Type="http://schemas.openxmlformats.org/officeDocument/2006/relationships/hyperlink" Target="consultantplus://offline/ref=94D0C761F934A71D41AF85951B83187973D2BCC4AD962B73F310C92E6709281FADD45B6705997AC0E88E6DC9779075B857E420C0EBF89EDBeDKAJ" TargetMode="External"/><Relationship Id="rId18" Type="http://schemas.openxmlformats.org/officeDocument/2006/relationships/hyperlink" Target="consultantplus://offline/ref=94D0C761F934A71D41AF85951B83187972D0B3C7AC942B73F310C92E6709281FADD45B67059978C3EF8E6DC9779075B857E420C0EBF89EDBeDKAJ" TargetMode="External"/><Relationship Id="rId39" Type="http://schemas.openxmlformats.org/officeDocument/2006/relationships/hyperlink" Target="consultantplus://offline/ref=94D0C761F934A71D41AF85951B83187973D7B3C5A89D2B73F310C92E6709281FADD45B6705987CC1EE8E6DC9779075B857E420C0EBF89EDBeDKAJ" TargetMode="External"/><Relationship Id="rId109" Type="http://schemas.openxmlformats.org/officeDocument/2006/relationships/hyperlink" Target="consultantplus://offline/ref=94D0C761F934A71D41AF85951B83187973D7B2C7AD942B73F310C92E6709281FADD45B6705997AC2E88E6DC9779075B857E420C0EBF89EDBeDKAJ" TargetMode="External"/><Relationship Id="rId34" Type="http://schemas.openxmlformats.org/officeDocument/2006/relationships/hyperlink" Target="consultantplus://offline/ref=94D0C761F934A71D41AF85951B83187973D7B3C5A89D2B73F310C92E6709281FADD45B6705987CC1EE8E6DC9779075B857E420C0EBF89EDBeDKAJ" TargetMode="External"/><Relationship Id="rId50" Type="http://schemas.openxmlformats.org/officeDocument/2006/relationships/hyperlink" Target="consultantplus://offline/ref=94D0C761F934A71D41AF85951B83187971D8BCC2AE932B73F310C92E6709281FADD45B6705997EC6E48E6DC9779075B857E420C0EBF89EDBeDKAJ" TargetMode="External"/><Relationship Id="rId55" Type="http://schemas.openxmlformats.org/officeDocument/2006/relationships/hyperlink" Target="consultantplus://offline/ref=94D0C761F934A71D41AF85951B83187973D4B4C1A9932B73F310C92E6709281FADD45B6705997AC7EC8E6DC9779075B857E420C0EBF89EDBeDKAJ" TargetMode="External"/><Relationship Id="rId76" Type="http://schemas.openxmlformats.org/officeDocument/2006/relationships/hyperlink" Target="consultantplus://offline/ref=94D0C761F934A71D41AF85951B83187973D4B4C1A9932B73F310C92E6709281FADD45B6705997AC7EC8E6DC9779075B857E420C0EBF89EDBeDKAJ" TargetMode="External"/><Relationship Id="rId97" Type="http://schemas.openxmlformats.org/officeDocument/2006/relationships/hyperlink" Target="consultantplus://offline/ref=94D0C761F934A71D41AF85951B83187973D4BCC6AB942B73F310C92E6709281FADD45B6705997AC4ED8E6DC9779075B857E420C0EBF89EDBeDKAJ" TargetMode="External"/><Relationship Id="rId104" Type="http://schemas.openxmlformats.org/officeDocument/2006/relationships/hyperlink" Target="consultantplus://offline/ref=94D0C761F934A71D41AF85951B83187973D4BCC6AB942B73F310C92E6709281FADD45B6705997AC4EE8E6DC9779075B857E420C0EBF89EDBeDKAJ" TargetMode="External"/><Relationship Id="rId120" Type="http://schemas.openxmlformats.org/officeDocument/2006/relationships/hyperlink" Target="consultantplus://offline/ref=94D0C761F934A71D41AF85951B83187973D4BCC6AB942B73F310C92E6709281FADD45B6705997ACBEC8E6DC9779075B857E420C0EBF89EDBeDKAJ" TargetMode="External"/><Relationship Id="rId125" Type="http://schemas.openxmlformats.org/officeDocument/2006/relationships/hyperlink" Target="consultantplus://offline/ref=94D0C761F934A71D41AF85951B83187972D0B3C7AC942B73F310C92E6709281FADD45B67059978C3EB8E6DC9779075B857E420C0EBF89EDBeDKAJ" TargetMode="External"/><Relationship Id="rId141" Type="http://schemas.openxmlformats.org/officeDocument/2006/relationships/hyperlink" Target="consultantplus://offline/ref=94D0C761F934A71D41AF85951B83187973D4BCC6AB942B73F310C92E6709281FADD45B6705997BC3EF8E6DC9779075B857E420C0EBF89EDBeDKAJ" TargetMode="External"/><Relationship Id="rId146" Type="http://schemas.openxmlformats.org/officeDocument/2006/relationships/hyperlink" Target="consultantplus://offline/ref=94D0C761F934A71D41AF85951B83187972D0B3C7AC942B73F310C92E6709281FADD45B67059978C3E58E6DC9779075B857E420C0EBF89EDBeDKAJ" TargetMode="External"/><Relationship Id="rId167" Type="http://schemas.openxmlformats.org/officeDocument/2006/relationships/hyperlink" Target="consultantplus://offline/ref=222C0816D136EDBAD47C4BF71E7A326BE2C60F1D84A4C74ABC20F6FBD0991DE02EAAA45D2D501EFE4DA9761974FF070B1FBFE89ACB471909f3KDJ" TargetMode="External"/><Relationship Id="rId7" Type="http://schemas.openxmlformats.org/officeDocument/2006/relationships/hyperlink" Target="consultantplus://offline/ref=94D0C761F934A71D41AF85951B83187972D9B3C7A9952B73F310C92E6709281FADD45B6705997ECBEE8E6DC9779075B857E420C0EBF89EDBeDKAJ" TargetMode="External"/><Relationship Id="rId71" Type="http://schemas.openxmlformats.org/officeDocument/2006/relationships/hyperlink" Target="consultantplus://offline/ref=94D0C761F934A71D41AF85951B83187973D4BCC6AB942B73F310C92E6709281FADD45B6705997AC5EC8E6DC9779075B857E420C0EBF89EDBeDKAJ" TargetMode="External"/><Relationship Id="rId92" Type="http://schemas.openxmlformats.org/officeDocument/2006/relationships/hyperlink" Target="consultantplus://offline/ref=94D0C761F934A71D41AF85951B83187973D7B3C5A89D2B73F310C92E6709281FADD45B6705987CC1EE8E6DC9779075B857E420C0EBF89EDBeDKAJ" TargetMode="External"/><Relationship Id="rId162" Type="http://schemas.openxmlformats.org/officeDocument/2006/relationships/hyperlink" Target="consultantplus://offline/ref=222C0816D136EDBAD47C4BF71E7A326BE2C60F1D84A4C74ABC20F6FBD0991DE02EAAA45D2D501EFE47A9761974FF070B1FBFE89ACB471909f3KDJ" TargetMode="External"/><Relationship Id="rId2" Type="http://schemas.openxmlformats.org/officeDocument/2006/relationships/settings" Target="settings.xml"/><Relationship Id="rId29" Type="http://schemas.openxmlformats.org/officeDocument/2006/relationships/hyperlink" Target="consultantplus://offline/ref=94D0C761F934A71D41AF85951B83187973D4B4C1A9932B73F310C92E6709281FADD45B6705997AC0E48E6DC9779075B857E420C0EBF89EDBeDKAJ" TargetMode="External"/><Relationship Id="rId24" Type="http://schemas.openxmlformats.org/officeDocument/2006/relationships/hyperlink" Target="consultantplus://offline/ref=94D0C761F934A71D41AF85951B83187973D4BCC6AB942B73F310C92E6709281FADD45B6705997AC1EC8E6DC9779075B857E420C0EBF89EDBeDKAJ" TargetMode="External"/><Relationship Id="rId40" Type="http://schemas.openxmlformats.org/officeDocument/2006/relationships/hyperlink" Target="consultantplus://offline/ref=94D0C761F934A71D41AF85951B83187973D4B4C1A9932B73F310C92E6709281FADD45B6705997AC7EC8E6DC9779075B857E420C0EBF89EDBeDKAJ" TargetMode="External"/><Relationship Id="rId45" Type="http://schemas.openxmlformats.org/officeDocument/2006/relationships/hyperlink" Target="consultantplus://offline/ref=94D0C761F934A71D41AF85951B83187973D7B1CCA1932B73F310C92E6709281FADD45B6705997AC3E88E6DC9779075B857E420C0EBF89EDBeDKAJ" TargetMode="External"/><Relationship Id="rId66" Type="http://schemas.openxmlformats.org/officeDocument/2006/relationships/hyperlink" Target="consultantplus://offline/ref=94D0C761F934A71D41AF85951B83187973D7B3C5A89D2B73F310C92E6709281FADD45B6705987CC1EE8E6DC9779075B857E420C0EBF89EDBeDKAJ" TargetMode="External"/><Relationship Id="rId87" Type="http://schemas.openxmlformats.org/officeDocument/2006/relationships/hyperlink" Target="consultantplus://offline/ref=94D0C761F934A71D41AF85951B83187973D4B4C1A9932B73F310C92E6709281FADD45B6705997AC7E88E6DC9779075B857E420C0EBF89EDBeDKAJ" TargetMode="External"/><Relationship Id="rId110" Type="http://schemas.openxmlformats.org/officeDocument/2006/relationships/hyperlink" Target="consultantplus://offline/ref=94D0C761F934A71D41AF85951B83187973D7B2C5AC912B73F310C92E6709281FADD45B6705997BC1E58E6DC9779075B857E420C0EBF89EDBeDKAJ" TargetMode="External"/><Relationship Id="rId115" Type="http://schemas.openxmlformats.org/officeDocument/2006/relationships/hyperlink" Target="consultantplus://offline/ref=94D0C761F934A71D41AF85951B83187973D4B4C1A9952B73F310C92E6709281FADD45B6705997AC1EB8E6DC9779075B857E420C0EBF89EDBeDKAJ" TargetMode="External"/><Relationship Id="rId131" Type="http://schemas.openxmlformats.org/officeDocument/2006/relationships/hyperlink" Target="consultantplus://offline/ref=94D0C761F934A71D41AF85951B83187973D4BCC6AB942B73F310C92E6709281FADD45B6705997ACBE58E6DC9779075B857E420C0EBF89EDBeDKAJ" TargetMode="External"/><Relationship Id="rId136" Type="http://schemas.openxmlformats.org/officeDocument/2006/relationships/hyperlink" Target="consultantplus://offline/ref=94D0C761F934A71D41AF85951B83187973D4BCC6AB942B73F310C92E6709281FADD45B6705997ACAEB8E6DC9779075B857E420C0EBF89EDBeDKAJ" TargetMode="External"/><Relationship Id="rId157" Type="http://schemas.openxmlformats.org/officeDocument/2006/relationships/hyperlink" Target="consultantplus://offline/ref=94D0C761F934A71D41AF85951B83187973D7B3C5A89D2B73F310C92E6709281FADD45B6705987CC0EC8E6DC9779075B857E420C0EBF89EDBeDKAJ" TargetMode="External"/><Relationship Id="rId61" Type="http://schemas.openxmlformats.org/officeDocument/2006/relationships/hyperlink" Target="consultantplus://offline/ref=94D0C761F934A71D41AF85951B83187973D4BCC6AB942B73F310C92E6709281FADD45B6705997AC7EA8E6DC9779075B857E420C0EBF89EDBeDKAJ" TargetMode="External"/><Relationship Id="rId82" Type="http://schemas.openxmlformats.org/officeDocument/2006/relationships/hyperlink" Target="consultantplus://offline/ref=94D0C761F934A71D41AF85951B83187973D4BCC6AB942B73F310C92E6709281FADD45B6705997AC5E88E6DC9779075B857E420C0EBF89EDBeDKAJ" TargetMode="External"/><Relationship Id="rId152" Type="http://schemas.openxmlformats.org/officeDocument/2006/relationships/hyperlink" Target="consultantplus://offline/ref=94D0C761F934A71D41AF85951B83187973D4BCC6AB942B73F310C92E6709281FADD45B6705997BC1EB8E6DC9779075B857E420C0EBF89EDBeDKAJ" TargetMode="External"/><Relationship Id="rId173" Type="http://schemas.openxmlformats.org/officeDocument/2006/relationships/hyperlink" Target="consultantplus://offline/ref=222C0816D136EDBAD47C4BF71E7A326BE2C5001E87ADC74ABC20F6FBD0991DE02EAAA45D2D501FFC4CA9761974FF070B1FBFE89ACB471909f3KDJ" TargetMode="External"/><Relationship Id="rId19" Type="http://schemas.openxmlformats.org/officeDocument/2006/relationships/hyperlink" Target="consultantplus://offline/ref=94D0C761F934A71D41AF85951B83187973D4BCC6AB942B73F310C92E6709281FADD45B6705997AC2E98E6DC9779075B857E420C0EBF89EDBeDKAJ" TargetMode="External"/><Relationship Id="rId14" Type="http://schemas.openxmlformats.org/officeDocument/2006/relationships/hyperlink" Target="consultantplus://offline/ref=94D0C761F934A71D41AF85951B83187973D4BCC6AB942B73F310C92E6709281FADD45B6705997AC2EF8E6DC9779075B857E420C0EBF89EDBeDKAJ" TargetMode="External"/><Relationship Id="rId30" Type="http://schemas.openxmlformats.org/officeDocument/2006/relationships/hyperlink" Target="consultantplus://offline/ref=94D0C761F934A71D41AF85951B83187973D4BCC6AB942B73F310C92E6709281FADD45B6705997AC1E88E6DC9779075B857E420C0EBF89EDBeDKAJ" TargetMode="External"/><Relationship Id="rId35" Type="http://schemas.openxmlformats.org/officeDocument/2006/relationships/hyperlink" Target="consultantplus://offline/ref=94D0C761F934A71D41AF85951B83187973D4B4C1A9932B73F310C92E6709281FADD45B6705997AC7EC8E6DC9779075B857E420C0EBF89EDBeDKAJ" TargetMode="External"/><Relationship Id="rId56" Type="http://schemas.openxmlformats.org/officeDocument/2006/relationships/hyperlink" Target="consultantplus://offline/ref=94D0C761F934A71D41AF85951B83187973D4BCC6AB942B73F310C92E6709281FADD45B6705997AC7EF8E6DC9779075B857E420C0EBF89EDBeDKAJ" TargetMode="External"/><Relationship Id="rId77" Type="http://schemas.openxmlformats.org/officeDocument/2006/relationships/hyperlink" Target="consultantplus://offline/ref=94D0C761F934A71D41AF85951B83187973D4BCC6AB942B73F310C92E6709281FADD45B6705997AC5E98E6DC9779075B857E420C0EBF89EDBeDKAJ" TargetMode="External"/><Relationship Id="rId100" Type="http://schemas.openxmlformats.org/officeDocument/2006/relationships/hyperlink" Target="consultantplus://offline/ref=94D0C761F934A71D41AF85951B83187973D7B3C5A89D2B73F310C92E6709281FADD45B6705987CC1EE8E6DC9779075B857E420C0EBF89EDBeDKAJ" TargetMode="External"/><Relationship Id="rId105" Type="http://schemas.openxmlformats.org/officeDocument/2006/relationships/hyperlink" Target="consultantplus://offline/ref=94D0C761F934A71D41AF85951B83187973D4BCC6AB942B73F310C92E6709281FADD45B6705997AC4E98E6DC9779075B857E420C0EBF89EDBeDKAJ" TargetMode="External"/><Relationship Id="rId126" Type="http://schemas.openxmlformats.org/officeDocument/2006/relationships/hyperlink" Target="consultantplus://offline/ref=94D0C761F934A71D41AF85951B83187973D4BCC6AB942B73F310C92E6709281FADD45B6705997ACBEB8E6DC9779075B857E420C0EBF89EDBeDKAJ" TargetMode="External"/><Relationship Id="rId147" Type="http://schemas.openxmlformats.org/officeDocument/2006/relationships/hyperlink" Target="consultantplus://offline/ref=94D0C761F934A71D41AF85951B83187973D7B3C5A89D2B73F310C92E6709281FADD45B6705987CC1EE8E6DC9779075B857E420C0EBF89EDBeDKAJ" TargetMode="External"/><Relationship Id="rId168" Type="http://schemas.openxmlformats.org/officeDocument/2006/relationships/hyperlink" Target="consultantplus://offline/ref=222C0816D136EDBAD47C4BF71E7A326BE2C5001E87ADC74ABC20F6FBD0991DE02EAAA45D2D5119FE41A9761974FF070B1FBFE89ACB471909f3KDJ" TargetMode="External"/><Relationship Id="rId8" Type="http://schemas.openxmlformats.org/officeDocument/2006/relationships/hyperlink" Target="consultantplus://offline/ref=94D0C761F934A71D41AF85951B83187973D7B3C5A89D2B73F310C92E6709281FADD45B6705987CC1EF8E6DC9779075B857E420C0EBF89EDBeDKAJ" TargetMode="External"/><Relationship Id="rId51" Type="http://schemas.openxmlformats.org/officeDocument/2006/relationships/hyperlink" Target="consultantplus://offline/ref=94D0C761F934A71D41AF85951B83187973D4BCC6AB942B73F310C92E6709281FADD45B6705997AC0EB8E6DC9779075B857E420C0EBF89EDBeDKAJ" TargetMode="External"/><Relationship Id="rId72" Type="http://schemas.openxmlformats.org/officeDocument/2006/relationships/hyperlink" Target="consultantplus://offline/ref=94D0C761F934A71D41AF85951B83187973D3BCC5AC972B73F310C92E6709281FBFD4036B079964C3E99B3B9831eCK4J" TargetMode="External"/><Relationship Id="rId93" Type="http://schemas.openxmlformats.org/officeDocument/2006/relationships/hyperlink" Target="consultantplus://offline/ref=94D0C761F934A71D41AF85951B83187973D4B4C1A9932B73F310C92E6709281FADD45B6705997AC7EB8E6DC9779075B857E420C0EBF89EDBeDKAJ" TargetMode="External"/><Relationship Id="rId98" Type="http://schemas.openxmlformats.org/officeDocument/2006/relationships/hyperlink" Target="consultantplus://offline/ref=94D0C761F934A71D41AF85951B83187971D8BCC2AE932B73F310C92E6709281FADD45B6705997EC5EE8E6DC9779075B857E420C0EBF89EDBeDKAJ" TargetMode="External"/><Relationship Id="rId121" Type="http://schemas.openxmlformats.org/officeDocument/2006/relationships/hyperlink" Target="consultantplus://offline/ref=94D0C761F934A71D41AF85951B83187971D8BCC2AE932B73F310C92E6709281FADD45B6705997EC5EB8E6DC9779075B857E420C0EBF89EDBeDKAJ" TargetMode="External"/><Relationship Id="rId142" Type="http://schemas.openxmlformats.org/officeDocument/2006/relationships/hyperlink" Target="consultantplus://offline/ref=94D0C761F934A71D41AF85951B83187973D4BCC6AB942B73F310C92E6709281FADD45B6705997BC2EF8E6DC9779075B857E420C0EBF89EDBeDKAJ" TargetMode="External"/><Relationship Id="rId163" Type="http://schemas.openxmlformats.org/officeDocument/2006/relationships/hyperlink" Target="consultantplus://offline/ref=222C0816D136EDBAD47C4BF71E7A326BE2C60F1D84A4C74ABC20F6FBD0991DE02EAAA45D2D501EFE40A9761974FF070B1FBFE89ACB471909f3KDJ" TargetMode="External"/><Relationship Id="rId3" Type="http://schemas.openxmlformats.org/officeDocument/2006/relationships/webSettings" Target="webSettings.xml"/><Relationship Id="rId25" Type="http://schemas.openxmlformats.org/officeDocument/2006/relationships/hyperlink" Target="consultantplus://offline/ref=94D0C761F934A71D41AF85951B83187973D4BCC6AB942B73F310C92E6709281FADD45B6705997AC1EF8E6DC9779075B857E420C0EBF89EDBeDKAJ" TargetMode="External"/><Relationship Id="rId46" Type="http://schemas.openxmlformats.org/officeDocument/2006/relationships/hyperlink" Target="consultantplus://offline/ref=94D0C761F934A71D41AF85951B83187973D7B2C5AC912B73F310C92E6709281FADD45B67059979C5EC8E6DC9779075B857E420C0EBF89EDBeDKAJ" TargetMode="External"/><Relationship Id="rId67" Type="http://schemas.openxmlformats.org/officeDocument/2006/relationships/hyperlink" Target="consultantplus://offline/ref=94D0C761F934A71D41AF85951B83187973D4B4C1A9932B73F310C92E6709281FADD45B6705997AC7EC8E6DC9779075B857E420C0EBF89EDBeDKAJ" TargetMode="External"/><Relationship Id="rId116" Type="http://schemas.openxmlformats.org/officeDocument/2006/relationships/hyperlink" Target="consultantplus://offline/ref=94D0C761F934A71D41AF85951B83187973D4B4C1A9932B73F310C92E6709281FADD45B6705997AC7EB8E6DC9779075B857E420C0EBF89EDBeDKAJ" TargetMode="External"/><Relationship Id="rId137" Type="http://schemas.openxmlformats.org/officeDocument/2006/relationships/hyperlink" Target="consultantplus://offline/ref=94D0C761F934A71D41AF85951B83187973D4BCC6AB942B73F310C92E6709281FADD45B6705997ACAEA8E6DC9779075B857E420C0EBF89EDBeDKAJ" TargetMode="External"/><Relationship Id="rId158" Type="http://schemas.openxmlformats.org/officeDocument/2006/relationships/hyperlink" Target="consultantplus://offline/ref=94D0C761F934A71D41AF85951B83187973D4B4C1A9952B73F310C92E6709281FADD45B6705997AC7EC8E6DC9779075B857E420C0EBF89EDBeDKAJ" TargetMode="External"/><Relationship Id="rId20" Type="http://schemas.openxmlformats.org/officeDocument/2006/relationships/hyperlink" Target="consultantplus://offline/ref=94D0C761F934A71D41AF85951B83187973D4BCC6AB942B73F310C92E6709281FADD45B6705997AC2E88E6DC9779075B857E420C0EBF89EDBeDKAJ" TargetMode="External"/><Relationship Id="rId41" Type="http://schemas.openxmlformats.org/officeDocument/2006/relationships/hyperlink" Target="consultantplus://offline/ref=94D0C761F934A71D41AF85951B83187973D4BCC6AB942B73F310C92E6709281FADD45B6705997AC0EE8E6DC9779075B857E420C0EBF89EDBeDKAJ" TargetMode="External"/><Relationship Id="rId62" Type="http://schemas.openxmlformats.org/officeDocument/2006/relationships/hyperlink" Target="consultantplus://offline/ref=94D0C761F934A71D41AF85951B83187973D7B2C7AD942B73F310C92E6709281FADD45B6705997AC2ED8E6DC9779075B857E420C0EBF89EDBeDKAJ" TargetMode="External"/><Relationship Id="rId83" Type="http://schemas.openxmlformats.org/officeDocument/2006/relationships/hyperlink" Target="consultantplus://offline/ref=94D0C761F934A71D41AF85951B83187973D4B4C1A9932B73F310C92E6709281FADD45B6705997AC7EE8E6DC9779075B857E420C0EBF89EDBeDKAJ" TargetMode="External"/><Relationship Id="rId88" Type="http://schemas.openxmlformats.org/officeDocument/2006/relationships/hyperlink" Target="consultantplus://offline/ref=94D0C761F934A71D41AF85951B83187973D4BCC6AB942B73F310C92E6709281FADD45B6705997AC5E58E6DC9779075B857E420C0EBF89EDBeDKAJ" TargetMode="External"/><Relationship Id="rId111" Type="http://schemas.openxmlformats.org/officeDocument/2006/relationships/hyperlink" Target="consultantplus://offline/ref=94D0C761F934A71D41AF85951B83187973D7B2C5AC912B73F310C92E6709281FADD45B6705997BC0E98E6DC9779075B857E420C0EBF89EDBeDKAJ" TargetMode="External"/><Relationship Id="rId132" Type="http://schemas.openxmlformats.org/officeDocument/2006/relationships/hyperlink" Target="consultantplus://offline/ref=94D0C761F934A71D41AF85951B83187972D9B3C7A9952B73F310C92E6709281FADD45B6705997ECBE48E6DC9779075B857E420C0EBF89EDBeDKAJ" TargetMode="External"/><Relationship Id="rId153" Type="http://schemas.openxmlformats.org/officeDocument/2006/relationships/hyperlink" Target="consultantplus://offline/ref=94D0C761F934A71D41AF85951B83187973D4B4C1A9952B73F310C92E6709281FADD45B6705997AC0E98E6DC9779075B857E420C0EBF89EDBeDKAJ" TargetMode="External"/><Relationship Id="rId174" Type="http://schemas.openxmlformats.org/officeDocument/2006/relationships/hyperlink" Target="consultantplus://offline/ref=222C0816D136EDBAD47C4BF71E7A326BE2C5001E87ADC74ABC20F6FBD0991DE02EAAA45D2D501FFC4CA9761974FF070B1FBFE89ACB471909f3KDJ" TargetMode="External"/><Relationship Id="rId15" Type="http://schemas.openxmlformats.org/officeDocument/2006/relationships/hyperlink" Target="consultantplus://offline/ref=94D0C761F934A71D41AF85951B83187973D7B2C7AD942B73F310C92E6709281FADD45B6705997AC3E88E6DC9779075B857E420C0EBF89EDBeDKAJ" TargetMode="External"/><Relationship Id="rId36" Type="http://schemas.openxmlformats.org/officeDocument/2006/relationships/hyperlink" Target="consultantplus://offline/ref=94D0C761F934A71D41AF85951B83187973D4BCC6AB942B73F310C92E6709281FADD45B6705997AC0ED8E6DC9779075B857E420C0EBF89EDBeDKAJ" TargetMode="External"/><Relationship Id="rId57" Type="http://schemas.openxmlformats.org/officeDocument/2006/relationships/hyperlink" Target="consultantplus://offline/ref=94D0C761F934A71D41AF85951B83187973D4B4C1A9952B73F310C92E6709281FADD45B6705997AC2EB8E6DC9779075B857E420C0EBF89EDBeDKAJ" TargetMode="External"/><Relationship Id="rId106" Type="http://schemas.openxmlformats.org/officeDocument/2006/relationships/hyperlink" Target="consultantplus://offline/ref=94D0C761F934A71D41AF85951B83187973D7B3C5A89D2B73F310C92E6709281FADD45B6705987CC1EE8E6DC9779075B857E420C0EBF89EDBeDKAJ" TargetMode="External"/><Relationship Id="rId127" Type="http://schemas.openxmlformats.org/officeDocument/2006/relationships/hyperlink" Target="consultantplus://offline/ref=94D0C761F934A71D41AF85951B83187972D9B3C7A9952B73F310C92E6709281FADD45B6705997ECBE48E6DC9779075B857E420C0EBF89EDBeDKAJ" TargetMode="External"/><Relationship Id="rId10" Type="http://schemas.openxmlformats.org/officeDocument/2006/relationships/hyperlink" Target="consultantplus://offline/ref=94D0C761F934A71D41AF85951B83187973D4B4C1A9932B73F310C92E6709281FADD45B6705997AC0E58E6DC9779075B857E420C0EBF89EDBeDKAJ" TargetMode="External"/><Relationship Id="rId31" Type="http://schemas.openxmlformats.org/officeDocument/2006/relationships/hyperlink" Target="consultantplus://offline/ref=94D0C761F934A71D41AF85951B83187973D7B3C5A89D2B73F310C92E6709281FADD45B6705987CC1EE8E6DC9779075B857E420C0EBF89EDBeDKAJ" TargetMode="External"/><Relationship Id="rId52" Type="http://schemas.openxmlformats.org/officeDocument/2006/relationships/hyperlink" Target="consultantplus://offline/ref=94D0C761F934A71D41AF85951B83187973D4BCC6AB942B73F310C92E6709281FADD45B6705997AC0E58E6DC9779075B857E420C0EBF89EDBeDKAJ" TargetMode="External"/><Relationship Id="rId73" Type="http://schemas.openxmlformats.org/officeDocument/2006/relationships/hyperlink" Target="consultantplus://offline/ref=94D0C761F934A71D41AF85951B83187973D4BCC6AB942B73F310C92E6709281FADD45B6705997AC5EF8E6DC9779075B857E420C0EBF89EDBeDKAJ" TargetMode="External"/><Relationship Id="rId78" Type="http://schemas.openxmlformats.org/officeDocument/2006/relationships/hyperlink" Target="consultantplus://offline/ref=94D0C761F934A71D41AF85951B83187973D7B3C5A89D2B73F310C92E6709281FADD45B6705987CC1EE8E6DC9779075B857E420C0EBF89EDBeDKAJ" TargetMode="External"/><Relationship Id="rId94" Type="http://schemas.openxmlformats.org/officeDocument/2006/relationships/hyperlink" Target="consultantplus://offline/ref=94D0C761F934A71D41AF85951B83187973D4BCC6AB942B73F310C92E6709281FADD45B6705997AC5E48E6DC9779075B857E420C0EBF89EDBeDKAJ" TargetMode="External"/><Relationship Id="rId99" Type="http://schemas.openxmlformats.org/officeDocument/2006/relationships/hyperlink" Target="consultantplus://offline/ref=94D0C761F934A71D41AF85951B83187972D0B3C7AC942B73F310C92E6709281FADD45B67059978C3E88E6DC9779075B857E420C0EBF89EDBeDKAJ" TargetMode="External"/><Relationship Id="rId101" Type="http://schemas.openxmlformats.org/officeDocument/2006/relationships/hyperlink" Target="consultantplus://offline/ref=94D0C761F934A71D41AF85951B83187973D4B4C1A9932B73F310C92E6709281FADD45B6705997AC7EB8E6DC9779075B857E420C0EBF89EDBeDKAJ" TargetMode="External"/><Relationship Id="rId122" Type="http://schemas.openxmlformats.org/officeDocument/2006/relationships/hyperlink" Target="consultantplus://offline/ref=94D0C761F934A71D41AF85951B83187973D4BCC6AB942B73F310C92E6709281FADD45B6705997ACBEF8E6DC9779075B857E420C0EBF89EDBeDKAJ" TargetMode="External"/><Relationship Id="rId143" Type="http://schemas.openxmlformats.org/officeDocument/2006/relationships/hyperlink" Target="consultantplus://offline/ref=94D0C761F934A71D41AF85951B83187973D4B4C1A9952B73F310C92E6709281FADD45B6705997AC0EF8E6DC9779075B857E420C0EBF89EDBeDKAJ" TargetMode="External"/><Relationship Id="rId148" Type="http://schemas.openxmlformats.org/officeDocument/2006/relationships/hyperlink" Target="consultantplus://offline/ref=94D0C761F934A71D41AF85951B83187973D4B4C1A9932B73F310C92E6709281FADD45B6705997AC7EB8E6DC9779075B857E420C0EBF89EDBeDKAJ" TargetMode="External"/><Relationship Id="rId164" Type="http://schemas.openxmlformats.org/officeDocument/2006/relationships/hyperlink" Target="consultantplus://offline/ref=222C0816D136EDBAD47C4BF71E7A326BE2C5001E87ADC74ABC20F6FBD0991DE02EAAA45D2D5119FF46A9761974FF070B1FBFE89ACB471909f3KDJ" TargetMode="External"/><Relationship Id="rId169" Type="http://schemas.openxmlformats.org/officeDocument/2006/relationships/hyperlink" Target="consultantplus://offline/ref=222C0816D136EDBAD47C4BF71E7A326BE2C6071A86A3C74ABC20F6FBD0991DE02EAAA45D2D501FF94CA9761974FF070B1FBFE89ACB471909f3KDJ" TargetMode="External"/><Relationship Id="rId4" Type="http://schemas.openxmlformats.org/officeDocument/2006/relationships/hyperlink" Target="consultantplus://offline/ref=94D0C761F934A71D41AF85951B83187973D7B3C5A89D2B73F310C92E6709281FADD45B6705987CC1EC8E6DC9779075B857E420C0EBF89EDBeDKAJ" TargetMode="External"/><Relationship Id="rId9" Type="http://schemas.openxmlformats.org/officeDocument/2006/relationships/hyperlink" Target="consultantplus://offline/ref=94D0C761F934A71D41AF85951B83187973D4B4C1A9952B73F310C92E6709281FADD45B6705997AC2EF8E6DC9779075B857E420C0EBF89EDBeDKAJ" TargetMode="External"/><Relationship Id="rId26" Type="http://schemas.openxmlformats.org/officeDocument/2006/relationships/hyperlink" Target="consultantplus://offline/ref=94D0C761F934A71D41AF85951B83187973D4BCC6AB942B73F310C92E6709281FADD45B6705997AC1E98E6DC9779075B857E420C0EBF89EDBeDKAJ" TargetMode="External"/><Relationship Id="rId47" Type="http://schemas.openxmlformats.org/officeDocument/2006/relationships/hyperlink" Target="consultantplus://offline/ref=94D0C761F934A71D41AF85951B83187973D4B4C1A9952B73F310C92E6709281FADD45B6705997AC2E88E6DC9779075B857E420C0EBF89EDBeDKAJ" TargetMode="External"/><Relationship Id="rId68" Type="http://schemas.openxmlformats.org/officeDocument/2006/relationships/hyperlink" Target="consultantplus://offline/ref=94D0C761F934A71D41AF85951B83187973D7B2C7AD942B73F310C92E6709281FADD45B6705997AC2EE8E6DC9779075B857E420C0EBF89EDBeDKAJ" TargetMode="External"/><Relationship Id="rId89" Type="http://schemas.openxmlformats.org/officeDocument/2006/relationships/hyperlink" Target="consultantplus://offline/ref=94D0C761F934A71D41AF85951B83187973D2B5C4AC932B73F310C92E6709281FADD45B6705997AC2EC8E6DC9779075B857E420C0EBF89EDBeDKAJ" TargetMode="External"/><Relationship Id="rId112" Type="http://schemas.openxmlformats.org/officeDocument/2006/relationships/hyperlink" Target="consultantplus://offline/ref=94D0C761F934A71D41AF85951B83187973D4B4C1A9952B73F310C92E6709281FADD45B6705997AC1E88E6DC9779075B857E420C0EBF89EDBeDKAJ" TargetMode="External"/><Relationship Id="rId133" Type="http://schemas.openxmlformats.org/officeDocument/2006/relationships/hyperlink" Target="consultantplus://offline/ref=94D0C761F934A71D41AF85951B83187973D7B3C5A89D2B73F310C92E6709281FADD45B6705987CC1EE8E6DC9779075B857E420C0EBF89EDBeDKAJ" TargetMode="External"/><Relationship Id="rId154" Type="http://schemas.openxmlformats.org/officeDocument/2006/relationships/hyperlink" Target="consultantplus://offline/ref=94D0C761F934A71D41AF85951B83187973D4BCC6AB942B73F310C92E6709281FADD45B6705997BC1E48E6DC9779075B857E420C0EBF89EDBeDKAJ" TargetMode="External"/><Relationship Id="rId175" Type="http://schemas.openxmlformats.org/officeDocument/2006/relationships/hyperlink" Target="consultantplus://offline/ref=222C0816D136EDBAD47C4BF71E7A326BE2C5011C81A2C74ABC20F6FBD0991DE02EAAA45D2D5517F545A9761974FF070B1FBFE89ACB471909f3KDJ" TargetMode="External"/><Relationship Id="rId16" Type="http://schemas.openxmlformats.org/officeDocument/2006/relationships/hyperlink" Target="consultantplus://offline/ref=94D0C761F934A71D41AF85951B83187973D4B5C7A8962B73F310C92E6709281FADD45B6705997AC3E88E6DC9779075B857E420C0EBF89EDBeDKAJ" TargetMode="External"/><Relationship Id="rId37" Type="http://schemas.openxmlformats.org/officeDocument/2006/relationships/hyperlink" Target="consultantplus://offline/ref=94D0C761F934A71D41AF85951B83187973D4BCC6AB942B73F310C92E6709281FADD45B6705997AC0EC8E6DC9779075B857E420C0EBF89EDBeDKAJ" TargetMode="External"/><Relationship Id="rId58" Type="http://schemas.openxmlformats.org/officeDocument/2006/relationships/hyperlink" Target="consultantplus://offline/ref=94D0C761F934A71D41AF85951B83187973D4BCC6AB942B73F310C92E6709281FADD45B6705997AC7E98E6DC9779075B857E420C0EBF89EDBeDKAJ" TargetMode="External"/><Relationship Id="rId79" Type="http://schemas.openxmlformats.org/officeDocument/2006/relationships/hyperlink" Target="consultantplus://offline/ref=94D0C761F934A71D41AF85951B83187973D4B4C1A9932B73F310C92E6709281FADD45B6705997AC7EC8E6DC9779075B857E420C0EBF89EDBeDKAJ" TargetMode="External"/><Relationship Id="rId102" Type="http://schemas.openxmlformats.org/officeDocument/2006/relationships/hyperlink" Target="consultantplus://offline/ref=94D0C761F934A71D41AF85951B83187973D4BCC6AB942B73F310C92E6709281FADD45B6705997AC4EF8E6DC9779075B857E420C0EBF89EDBeDKAJ" TargetMode="External"/><Relationship Id="rId123" Type="http://schemas.openxmlformats.org/officeDocument/2006/relationships/hyperlink" Target="consultantplus://offline/ref=94D0C761F934A71D41AF85951B83187973D3BCC5AC972B73F310C92E6709281FBFD4036B079964C3E99B3B9831eCK4J" TargetMode="External"/><Relationship Id="rId144" Type="http://schemas.openxmlformats.org/officeDocument/2006/relationships/hyperlink" Target="consultantplus://offline/ref=94D0C761F934A71D41AF85951B83187973D4BCC6AB942B73F310C92E6709281FADD45B6705997BC2EE8E6DC9779075B857E420C0EBF89EDBeDKAJ" TargetMode="External"/><Relationship Id="rId90" Type="http://schemas.openxmlformats.org/officeDocument/2006/relationships/hyperlink" Target="consultantplus://offline/ref=94D0C761F934A71D41AF85951B83187973D2B7C7A1952B73F310C92E6709281FADD45B6705997AC2EF8E6DC9779075B857E420C0EBF89EDBeDKAJ" TargetMode="External"/><Relationship Id="rId165" Type="http://schemas.openxmlformats.org/officeDocument/2006/relationships/hyperlink" Target="consultantplus://offline/ref=222C0816D136EDBAD47C4BF71E7A326BE2C6071A86A3C74ABC20F6FBD0991DE02EAAA45D2D501FF94DA9761974FF070B1FBFE89ACB471909f3KDJ" TargetMode="External"/><Relationship Id="rId27" Type="http://schemas.openxmlformats.org/officeDocument/2006/relationships/hyperlink" Target="consultantplus://offline/ref=94D0C761F934A71D41AF85951B83187972D9B3C7A9952B73F310C92E6709281FADD45B6705997ECBE88E6DC9779075B857E420C0EBF89EDBeDKAJ" TargetMode="External"/><Relationship Id="rId48" Type="http://schemas.openxmlformats.org/officeDocument/2006/relationships/hyperlink" Target="consultantplus://offline/ref=94D0C761F934A71D41AF85951B83187973D4B4C1A9932B73F310C92E6709281FADD45B6705997AC7EC8E6DC9779075B857E420C0EBF89EDBeDKAJ" TargetMode="External"/><Relationship Id="rId69" Type="http://schemas.openxmlformats.org/officeDocument/2006/relationships/hyperlink" Target="consultantplus://offline/ref=94D0C761F934A71D41AF85951B83187973D7B3C5A89D2B73F310C92E6709281FADD45B6705987CC1EE8E6DC9779075B857E420C0EBF89EDBeDKAJ" TargetMode="External"/><Relationship Id="rId113" Type="http://schemas.openxmlformats.org/officeDocument/2006/relationships/hyperlink" Target="consultantplus://offline/ref=94D0C761F934A71D41AF85951B83187973D4BCC6AB942B73F310C92E6709281FADD45B6705997AC4E58E6DC9779075B857E420C0EBF89EDBeDKAJ" TargetMode="External"/><Relationship Id="rId134" Type="http://schemas.openxmlformats.org/officeDocument/2006/relationships/hyperlink" Target="consultantplus://offline/ref=94D0C761F934A71D41AF85951B83187973D4B4C1A9932B73F310C92E6709281FADD45B6705997AC7EB8E6DC9779075B857E420C0EBF89EDBeDKAJ" TargetMode="External"/><Relationship Id="rId80" Type="http://schemas.openxmlformats.org/officeDocument/2006/relationships/hyperlink" Target="consultantplus://offline/ref=94D0C761F934A71D41AF85951B83187973D4BCC6AB942B73F310C92E6709281FADD45B6705997AC5E98E6DC9779075B857E420C0EBF89EDBeDKAJ" TargetMode="External"/><Relationship Id="rId155" Type="http://schemas.openxmlformats.org/officeDocument/2006/relationships/hyperlink" Target="consultantplus://offline/ref=94D0C761F934A71D41AF85951B83187973D4B4C1A9952B73F310C92E6709281FADD45B6705997AC7EC8E6DC9779075B857E420C0EBF89EDBeDKAJ" TargetMode="External"/><Relationship Id="rId176" Type="http://schemas.openxmlformats.org/officeDocument/2006/relationships/fontTable" Target="fontTable.xml"/><Relationship Id="rId17" Type="http://schemas.openxmlformats.org/officeDocument/2006/relationships/hyperlink" Target="consultantplus://offline/ref=94D0C761F934A71D41AF85951B83187972D9B3C7A9952B73F310C92E6709281FADD45B6705997ECBE98E6DC9779075B857E420C0EBF89EDBeDKAJ" TargetMode="External"/><Relationship Id="rId38" Type="http://schemas.openxmlformats.org/officeDocument/2006/relationships/hyperlink" Target="consultantplus://offline/ref=94D0C761F934A71D41AF85951B83187973D4B5C7A8962B73F310C92E6709281FADD45B6705997AC3EB8E6DC9779075B857E420C0EBF89EDBeDKAJ" TargetMode="External"/><Relationship Id="rId59" Type="http://schemas.openxmlformats.org/officeDocument/2006/relationships/hyperlink" Target="consultantplus://offline/ref=94D0C761F934A71D41AF85951B83187973D7B2C7AD942B73F310C92E6709281FADD45B6705997AC3E48E6DC9779075B857E420C0EBF89EDBeDKAJ" TargetMode="External"/><Relationship Id="rId103" Type="http://schemas.openxmlformats.org/officeDocument/2006/relationships/hyperlink" Target="consultantplus://offline/ref=94D0C761F934A71D41AF85951B83187973D4B4C1A9952B73F310C92E6709281FADD45B6705997AC1EE8E6DC9779075B857E420C0EBF89EDBeDKAJ" TargetMode="External"/><Relationship Id="rId124" Type="http://schemas.openxmlformats.org/officeDocument/2006/relationships/hyperlink" Target="consultantplus://offline/ref=94D0C761F934A71D41AF85951B83187973D4BCC6AB942B73F310C92E6709281FADD45B6705997ACBE98E6DC9779075B857E420C0EBF89EDBeDKAJ" TargetMode="External"/><Relationship Id="rId70" Type="http://schemas.openxmlformats.org/officeDocument/2006/relationships/hyperlink" Target="consultantplus://offline/ref=94D0C761F934A71D41AF85951B83187973D4B4C1A9932B73F310C92E6709281FADD45B6705997AC7EC8E6DC9779075B857E420C0EBF89EDBeDKAJ" TargetMode="External"/><Relationship Id="rId91" Type="http://schemas.openxmlformats.org/officeDocument/2006/relationships/hyperlink" Target="consultantplus://offline/ref=94D0C761F934A71D41AF85951B83187971D8BCC2AE932B73F310C92E6709281FADD45B6705997EC5EF8E6DC9779075B857E420C0EBF89EDBeDKAJ" TargetMode="External"/><Relationship Id="rId145" Type="http://schemas.openxmlformats.org/officeDocument/2006/relationships/hyperlink" Target="consultantplus://offline/ref=94D0C761F934A71D41AF85951B83187973D4BCC6AB942B73F310C92E6709281FADD45B6705997BC2EA8E6DC9779075B857E420C0EBF89EDBeDKAJ" TargetMode="External"/><Relationship Id="rId166" Type="http://schemas.openxmlformats.org/officeDocument/2006/relationships/hyperlink" Target="consultantplus://offline/ref=222C0816D136EDBAD47C4BF71E7A326BE2C60F1D84A4C74ABC20F6FBD0991DE02EAAA45D2D501EFE42A9761974FF070B1FBFE89ACB471909f3KDJ" TargetMode="Externa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14749</Words>
  <Characters>84072</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2021-04-20T09:10:00Z</dcterms:created>
  <dcterms:modified xsi:type="dcterms:W3CDTF">2021-04-20T09:10:00Z</dcterms:modified>
</cp:coreProperties>
</file>