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C8" w:rsidRDefault="00B759C8" w:rsidP="00B759C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Подробная информация о правилах приема, льготах при поступлении </w:t>
      </w:r>
      <w:proofErr w:type="gramStart"/>
      <w:r>
        <w:rPr>
          <w:rFonts w:ascii="Times New Roman" w:hAnsi="Times New Roman" w:cs="Times New Roman"/>
          <w:sz w:val="26"/>
          <w:szCs w:val="26"/>
        </w:rPr>
        <w:t>опубликованы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 официальном сайте института </w:t>
      </w:r>
      <w:hyperlink r:id="rId4" w:history="1">
        <w:r w:rsidRPr="0096032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96032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96032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vifsinrf</w:t>
        </w:r>
        <w:r w:rsidRPr="00564FA5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96032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564FA5">
        <w:rPr>
          <w:rFonts w:ascii="Times New Roman" w:hAnsi="Times New Roman" w:cs="Times New Roman"/>
          <w:sz w:val="26"/>
          <w:szCs w:val="26"/>
        </w:rPr>
        <w:t xml:space="preserve"> (</w:t>
      </w:r>
      <w:hyperlink r:id="rId5" w:history="1">
        <w:r w:rsidRPr="0096032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96032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Pr="00960326">
          <w:rPr>
            <w:rStyle w:val="a3"/>
            <w:rFonts w:ascii="Times New Roman" w:hAnsi="Times New Roman" w:cs="Times New Roman"/>
            <w:sz w:val="26"/>
            <w:szCs w:val="26"/>
          </w:rPr>
          <w:t>ви.фсин.рф</w:t>
        </w:r>
        <w:proofErr w:type="spellEnd"/>
      </w:hyperlink>
      <w:r>
        <w:rPr>
          <w:rFonts w:ascii="Times New Roman" w:hAnsi="Times New Roman" w:cs="Times New Roman"/>
          <w:sz w:val="26"/>
          <w:szCs w:val="26"/>
        </w:rPr>
        <w:t xml:space="preserve">.) в разделе – поступающим. </w:t>
      </w:r>
    </w:p>
    <w:p w:rsidR="00B759C8" w:rsidRPr="00564FA5" w:rsidRDefault="00B759C8" w:rsidP="00B759C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Телефон приемной комиссии (473) 260-68-01, телефон отдела кадров </w:t>
      </w:r>
      <w:r>
        <w:rPr>
          <w:rFonts w:ascii="Times New Roman" w:hAnsi="Times New Roman" w:cs="Times New Roman"/>
          <w:sz w:val="26"/>
          <w:szCs w:val="26"/>
        </w:rPr>
        <w:br/>
        <w:t xml:space="preserve">(473) 260-68-22, (473) 260-68-31, факс (473) 275-29-19. </w:t>
      </w:r>
    </w:p>
    <w:p w:rsidR="00D46A35" w:rsidRDefault="00D46A35"/>
    <w:sectPr w:rsidR="00D46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59C8"/>
    <w:rsid w:val="00B759C8"/>
    <w:rsid w:val="00D46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59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4;&#1080;.&#1092;&#1089;&#1080;&#1085;.&#1088;&#1092;" TargetMode="External"/><Relationship Id="rId4" Type="http://schemas.openxmlformats.org/officeDocument/2006/relationships/hyperlink" Target="http://www.vifsin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Seversk</dc:creator>
  <cp:keywords/>
  <dc:description/>
  <cp:lastModifiedBy>Seversk</cp:lastModifiedBy>
  <cp:revision>2</cp:revision>
  <dcterms:created xsi:type="dcterms:W3CDTF">2021-02-15T11:04:00Z</dcterms:created>
  <dcterms:modified xsi:type="dcterms:W3CDTF">2021-02-15T11:04:00Z</dcterms:modified>
</cp:coreProperties>
</file>