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A66C4B" w:rsidRDefault="003F5455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ПРЕДЛОЖЕНИЕ от </w:t>
      </w:r>
      <w:r w:rsidR="007D25FB">
        <w:rPr>
          <w:rFonts w:ascii="Times New Roman" w:hAnsi="Times New Roman"/>
          <w:b/>
          <w:sz w:val="26"/>
          <w:szCs w:val="26"/>
        </w:rPr>
        <w:t>09 декабря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201</w:t>
      </w:r>
      <w:r w:rsidR="00DA09C4">
        <w:rPr>
          <w:rFonts w:ascii="Times New Roman" w:hAnsi="Times New Roman"/>
          <w:b/>
          <w:sz w:val="26"/>
          <w:szCs w:val="26"/>
        </w:rPr>
        <w:t>9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года № </w:t>
      </w:r>
      <w:r w:rsidR="007D25FB">
        <w:rPr>
          <w:rFonts w:ascii="Times New Roman" w:hAnsi="Times New Roman"/>
          <w:b/>
          <w:sz w:val="26"/>
          <w:szCs w:val="26"/>
        </w:rPr>
        <w:t>44</w:t>
      </w:r>
    </w:p>
    <w:p w:rsidR="003E35EE" w:rsidRPr="006C7022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16"/>
          <w:szCs w:val="16"/>
        </w:rPr>
      </w:pPr>
    </w:p>
    <w:p w:rsidR="003E35EE" w:rsidRPr="00AC2654" w:rsidRDefault="003E35EE" w:rsidP="009762F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2654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культуры и спорта Администрации ЗАТО Северск о проведении заседания Комиссии по проведению оценки последствий принятия решения о реконструкции, модернизации, </w:t>
      </w:r>
      <w:r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об изменении назначения или о ликвидации объекта социальной инфраструктуры для детей, являющегося муниципальной собственностью, о реорганизации </w:t>
      </w:r>
      <w:r w:rsidR="00052C29">
        <w:rPr>
          <w:rFonts w:ascii="Times New Roman" w:hAnsi="Times New Roman"/>
          <w:sz w:val="26"/>
          <w:szCs w:val="26"/>
        </w:rPr>
        <w:t xml:space="preserve">          </w:t>
      </w:r>
      <w:r w:rsidRPr="00AC2654">
        <w:rPr>
          <w:rFonts w:ascii="Times New Roman" w:hAnsi="Times New Roman"/>
          <w:sz w:val="26"/>
          <w:szCs w:val="26"/>
        </w:rPr>
        <w:t xml:space="preserve">или ликвидации подведомственных муниципальных учреждений Управления молодежной и семейной политики, культуры и спорта Администрации </w:t>
      </w:r>
      <w:r w:rsidR="005F5015">
        <w:rPr>
          <w:rFonts w:ascii="Times New Roman" w:hAnsi="Times New Roman"/>
          <w:sz w:val="26"/>
          <w:szCs w:val="26"/>
        </w:rPr>
        <w:t xml:space="preserve">             </w:t>
      </w:r>
      <w:r w:rsidRPr="00AC2654">
        <w:rPr>
          <w:rFonts w:ascii="Times New Roman" w:hAnsi="Times New Roman"/>
          <w:sz w:val="26"/>
          <w:szCs w:val="26"/>
        </w:rPr>
        <w:t xml:space="preserve">ЗАТО Северск, последствий заключения подведомственными муниципальными учреждениями Управления молодежной и семейной политики, культуры и спорта Администрации ЗАТО Северск договоров аренды и безвозмездного пользования </w:t>
      </w:r>
      <w:r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>в отношении закрепленных за указанными учреждениями объектов собственности</w:t>
      </w:r>
    </w:p>
    <w:p w:rsidR="003E35EE" w:rsidRPr="006C7022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542BC2" w:rsidRDefault="003E35EE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5733B">
        <w:rPr>
          <w:rFonts w:ascii="Times New Roman" w:hAnsi="Times New Roman"/>
          <w:sz w:val="26"/>
          <w:szCs w:val="26"/>
        </w:rPr>
        <w:t>1. Предмет предложения:</w:t>
      </w:r>
      <w:r w:rsidR="00E15B73" w:rsidRPr="0015733B">
        <w:rPr>
          <w:rFonts w:ascii="Times New Roman" w:hAnsi="Times New Roman"/>
          <w:sz w:val="26"/>
          <w:szCs w:val="26"/>
        </w:rPr>
        <w:t xml:space="preserve"> Оценка последствий заключения </w:t>
      </w:r>
      <w:r w:rsidRPr="0015733B">
        <w:rPr>
          <w:rFonts w:ascii="Times New Roman" w:hAnsi="Times New Roman"/>
          <w:sz w:val="26"/>
          <w:szCs w:val="26"/>
        </w:rPr>
        <w:t>подведомственным</w:t>
      </w:r>
      <w:r w:rsidR="00116E28" w:rsidRPr="0015733B">
        <w:rPr>
          <w:rFonts w:ascii="Times New Roman" w:hAnsi="Times New Roman"/>
          <w:sz w:val="26"/>
          <w:szCs w:val="26"/>
        </w:rPr>
        <w:t xml:space="preserve"> учреждением </w:t>
      </w:r>
      <w:r w:rsidRPr="0015733B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культуры и спорта Администрации ЗАТО Северск </w:t>
      </w:r>
      <w:r w:rsidR="00116E28" w:rsidRPr="0015733B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м</w:t>
      </w:r>
      <w:r w:rsidR="00F41EA0" w:rsidRPr="0015733B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униципальным </w:t>
      </w:r>
      <w:r w:rsidR="000A5FF6" w:rsidRPr="0015733B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автономным </w:t>
      </w:r>
      <w:r w:rsidR="00542BC2" w:rsidRPr="0015733B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учреждением </w:t>
      </w:r>
      <w:r w:rsidR="00905D57" w:rsidRPr="0015733B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«Северский природный парк»</w:t>
      </w:r>
      <w:r w:rsidR="00905D57" w:rsidRPr="0015733B">
        <w:rPr>
          <w:rStyle w:val="ab"/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2C57FC" w:rsidRPr="0015733B">
        <w:rPr>
          <w:rFonts w:ascii="Times New Roman" w:hAnsi="Times New Roman"/>
          <w:sz w:val="26"/>
          <w:szCs w:val="26"/>
        </w:rPr>
        <w:t xml:space="preserve">договора </w:t>
      </w:r>
      <w:r w:rsidR="001278E6" w:rsidRPr="0015733B">
        <w:rPr>
          <w:rFonts w:ascii="Times New Roman" w:hAnsi="Times New Roman"/>
          <w:sz w:val="26"/>
          <w:szCs w:val="26"/>
        </w:rPr>
        <w:t xml:space="preserve">безвозмездного пользования </w:t>
      </w:r>
      <w:r w:rsidR="00542BC2" w:rsidRPr="0015733B">
        <w:rPr>
          <w:rFonts w:ascii="Times New Roman" w:hAnsi="Times New Roman"/>
          <w:sz w:val="26"/>
          <w:szCs w:val="26"/>
        </w:rPr>
        <w:t>в отношении следующего закрепленного</w:t>
      </w:r>
      <w:r w:rsidR="00542BC2" w:rsidRPr="00A71CCD">
        <w:rPr>
          <w:rFonts w:ascii="Times New Roman" w:hAnsi="Times New Roman"/>
          <w:sz w:val="26"/>
          <w:szCs w:val="26"/>
        </w:rPr>
        <w:t xml:space="preserve"> за </w:t>
      </w:r>
      <w:r w:rsidR="00905D57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МАУ </w:t>
      </w:r>
      <w:r w:rsidR="00AA0518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«</w:t>
      </w:r>
      <w:r w:rsidR="00905D57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СПП</w:t>
      </w:r>
      <w:r w:rsidR="00AA0518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»</w:t>
      </w:r>
      <w:r w:rsidR="00A71CCD" w:rsidRPr="00A71CCD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r w:rsidR="00116E28" w:rsidRPr="00A71CCD">
        <w:rPr>
          <w:rFonts w:ascii="Times New Roman" w:hAnsi="Times New Roman"/>
          <w:sz w:val="26"/>
          <w:szCs w:val="26"/>
        </w:rPr>
        <w:t>объекта</w:t>
      </w:r>
      <w:r w:rsidR="00542BC2" w:rsidRPr="00A71CCD">
        <w:rPr>
          <w:rFonts w:ascii="Times New Roman" w:hAnsi="Times New Roman"/>
          <w:sz w:val="26"/>
          <w:szCs w:val="26"/>
        </w:rPr>
        <w:t xml:space="preserve"> собственно</w:t>
      </w:r>
      <w:r w:rsidR="00116E28" w:rsidRPr="00A71CCD">
        <w:rPr>
          <w:rFonts w:ascii="Times New Roman" w:hAnsi="Times New Roman"/>
          <w:sz w:val="26"/>
          <w:szCs w:val="26"/>
        </w:rPr>
        <w:t>сти (далее – Объект</w:t>
      </w:r>
      <w:r w:rsidR="00542BC2" w:rsidRPr="00A71CCD">
        <w:rPr>
          <w:rFonts w:ascii="Times New Roman" w:hAnsi="Times New Roman"/>
          <w:sz w:val="26"/>
          <w:szCs w:val="26"/>
        </w:rPr>
        <w:t>):</w:t>
      </w:r>
    </w:p>
    <w:p w:rsidR="007D25FB" w:rsidRDefault="007D25FB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3"/>
        <w:tblpPr w:leftFromText="180" w:rightFromText="180" w:vertAnchor="text" w:tblpY="1"/>
        <w:tblOverlap w:val="nev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3827"/>
        <w:gridCol w:w="3119"/>
      </w:tblGrid>
      <w:tr w:rsidR="007D25FB" w:rsidRPr="00BA13D0" w:rsidTr="0091794F">
        <w:trPr>
          <w:trHeight w:val="697"/>
        </w:trPr>
        <w:tc>
          <w:tcPr>
            <w:tcW w:w="2405" w:type="dxa"/>
          </w:tcPr>
          <w:p w:rsidR="007D25FB" w:rsidRPr="00B93E12" w:rsidRDefault="007D25FB" w:rsidP="0091794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93E12">
              <w:rPr>
                <w:rFonts w:ascii="Times New Roman" w:hAnsi="Times New Roman"/>
                <w:b/>
                <w:sz w:val="25"/>
                <w:szCs w:val="25"/>
              </w:rPr>
              <w:t>Подведомственное учреждение</w:t>
            </w:r>
          </w:p>
        </w:tc>
        <w:tc>
          <w:tcPr>
            <w:tcW w:w="3827" w:type="dxa"/>
          </w:tcPr>
          <w:p w:rsidR="007D25FB" w:rsidRPr="00B93E12" w:rsidRDefault="007D25FB" w:rsidP="0091794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93E12">
              <w:rPr>
                <w:rFonts w:ascii="Times New Roman" w:hAnsi="Times New Roman"/>
                <w:b/>
                <w:sz w:val="25"/>
                <w:szCs w:val="25"/>
              </w:rPr>
              <w:t>Причина</w:t>
            </w:r>
          </w:p>
        </w:tc>
        <w:tc>
          <w:tcPr>
            <w:tcW w:w="3119" w:type="dxa"/>
          </w:tcPr>
          <w:p w:rsidR="007D25FB" w:rsidRPr="00B93E12" w:rsidRDefault="007D25FB" w:rsidP="0091794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93E12">
              <w:rPr>
                <w:rFonts w:ascii="Times New Roman" w:hAnsi="Times New Roman"/>
                <w:b/>
                <w:sz w:val="25"/>
                <w:szCs w:val="25"/>
              </w:rPr>
              <w:t>Объект</w:t>
            </w:r>
          </w:p>
          <w:p w:rsidR="007D25FB" w:rsidRPr="00B93E12" w:rsidRDefault="007D25FB" w:rsidP="0091794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  <w:tr w:rsidR="007D25FB" w:rsidRPr="00BA13D0" w:rsidTr="0091794F">
        <w:trPr>
          <w:trHeight w:val="1193"/>
        </w:trPr>
        <w:tc>
          <w:tcPr>
            <w:tcW w:w="2405" w:type="dxa"/>
          </w:tcPr>
          <w:p w:rsidR="007D25FB" w:rsidRPr="00B93E12" w:rsidRDefault="007D25FB" w:rsidP="0091794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B93E12">
              <w:rPr>
                <w:rFonts w:ascii="Times New Roman" w:hAnsi="Times New Roman"/>
                <w:sz w:val="25"/>
                <w:szCs w:val="25"/>
              </w:rPr>
              <w:t>МАУ «Северский природный парк»</w:t>
            </w:r>
          </w:p>
        </w:tc>
        <w:tc>
          <w:tcPr>
            <w:tcW w:w="3827" w:type="dxa"/>
          </w:tcPr>
          <w:p w:rsidR="007D25FB" w:rsidRPr="00B93E12" w:rsidRDefault="007D25FB" w:rsidP="0091794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B93E12">
              <w:rPr>
                <w:rFonts w:ascii="Times New Roman" w:hAnsi="Times New Roman"/>
                <w:sz w:val="25"/>
                <w:szCs w:val="25"/>
              </w:rPr>
              <w:t>Гибель особо ценного движимого имущества на  основании акта о рас</w:t>
            </w:r>
            <w:r>
              <w:rPr>
                <w:rFonts w:ascii="Times New Roman" w:hAnsi="Times New Roman"/>
                <w:sz w:val="25"/>
                <w:szCs w:val="25"/>
              </w:rPr>
              <w:t>следовании падежа животного №950</w:t>
            </w:r>
            <w:r w:rsidRPr="00B93E12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от 13.11</w:t>
            </w:r>
            <w:r w:rsidRPr="00B93E12">
              <w:rPr>
                <w:rFonts w:ascii="Times New Roman" w:hAnsi="Times New Roman"/>
                <w:sz w:val="25"/>
                <w:szCs w:val="25"/>
              </w:rPr>
              <w:t>.2019.</w:t>
            </w:r>
          </w:p>
        </w:tc>
        <w:tc>
          <w:tcPr>
            <w:tcW w:w="3119" w:type="dxa"/>
          </w:tcPr>
          <w:p w:rsidR="007D25FB" w:rsidRPr="00B93E12" w:rsidRDefault="007D25FB" w:rsidP="0091794F">
            <w:pPr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B93E12">
              <w:rPr>
                <w:rFonts w:ascii="Times New Roman" w:hAnsi="Times New Roman"/>
                <w:sz w:val="25"/>
                <w:szCs w:val="25"/>
              </w:rPr>
              <w:t>Сурикат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0,1 «Жужа</w:t>
            </w:r>
            <w:r w:rsidRPr="00B93E12">
              <w:rPr>
                <w:rFonts w:ascii="Times New Roman" w:hAnsi="Times New Roman"/>
                <w:sz w:val="25"/>
                <w:szCs w:val="25"/>
              </w:rPr>
              <w:t>»</w:t>
            </w:r>
          </w:p>
          <w:p w:rsidR="007D25FB" w:rsidRPr="00B93E12" w:rsidRDefault="007D25FB" w:rsidP="0091794F">
            <w:pPr>
              <w:contextualSpacing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2011</w:t>
            </w:r>
            <w:r w:rsidRPr="00B93E12">
              <w:rPr>
                <w:rFonts w:ascii="Times New Roman" w:hAnsi="Times New Roman"/>
                <w:sz w:val="25"/>
                <w:szCs w:val="25"/>
              </w:rPr>
              <w:t xml:space="preserve"> года рождения</w:t>
            </w:r>
          </w:p>
        </w:tc>
      </w:tr>
    </w:tbl>
    <w:p w:rsidR="007D25FB" w:rsidRDefault="007D25FB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D40E73" w:rsidRDefault="00D40E73" w:rsidP="003812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35EE" w:rsidRPr="000C416F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A4D75">
        <w:rPr>
          <w:rFonts w:ascii="Times New Roman" w:hAnsi="Times New Roman"/>
          <w:b/>
          <w:sz w:val="26"/>
          <w:szCs w:val="26"/>
        </w:rPr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7D25FB" w:rsidRDefault="007D25FB" w:rsidP="007D25F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Списание Объекта</w:t>
      </w:r>
      <w:r w:rsidRPr="00C77E05">
        <w:rPr>
          <w:rFonts w:ascii="Times New Roman" w:hAnsi="Times New Roman"/>
          <w:sz w:val="26"/>
          <w:szCs w:val="26"/>
        </w:rPr>
        <w:t xml:space="preserve"> не повлияет на </w:t>
      </w:r>
      <w:r>
        <w:rPr>
          <w:rFonts w:ascii="Times New Roman" w:hAnsi="Times New Roman"/>
          <w:sz w:val="26"/>
          <w:szCs w:val="26"/>
        </w:rPr>
        <w:t>условия развития</w:t>
      </w:r>
      <w:r w:rsidRPr="00C77E05">
        <w:rPr>
          <w:rFonts w:ascii="Times New Roman" w:hAnsi="Times New Roman"/>
          <w:sz w:val="26"/>
          <w:szCs w:val="26"/>
        </w:rPr>
        <w:t xml:space="preserve"> </w:t>
      </w:r>
      <w:r w:rsidRPr="00A66C4B">
        <w:rPr>
          <w:rFonts w:ascii="Times New Roman" w:hAnsi="Times New Roman"/>
          <w:sz w:val="26"/>
          <w:szCs w:val="26"/>
        </w:rPr>
        <w:t>и отдых</w:t>
      </w:r>
      <w:r>
        <w:rPr>
          <w:rFonts w:ascii="Times New Roman" w:hAnsi="Times New Roman"/>
          <w:sz w:val="26"/>
          <w:szCs w:val="26"/>
        </w:rPr>
        <w:t>а</w:t>
      </w:r>
      <w:r w:rsidRPr="00A66C4B">
        <w:rPr>
          <w:rFonts w:ascii="Times New Roman" w:hAnsi="Times New Roman"/>
          <w:sz w:val="26"/>
          <w:szCs w:val="26"/>
        </w:rPr>
        <w:t xml:space="preserve"> </w:t>
      </w:r>
      <w:r w:rsidRPr="00C77E05">
        <w:rPr>
          <w:rFonts w:ascii="Times New Roman" w:hAnsi="Times New Roman"/>
          <w:sz w:val="26"/>
          <w:szCs w:val="26"/>
        </w:rPr>
        <w:t xml:space="preserve">детей </w:t>
      </w:r>
      <w:r>
        <w:rPr>
          <w:rFonts w:ascii="Times New Roman" w:hAnsi="Times New Roman"/>
          <w:sz w:val="26"/>
          <w:szCs w:val="26"/>
        </w:rPr>
        <w:br/>
      </w:r>
      <w:r w:rsidRPr="00C77E05">
        <w:rPr>
          <w:rFonts w:ascii="Times New Roman" w:hAnsi="Times New Roman"/>
          <w:sz w:val="26"/>
          <w:szCs w:val="26"/>
        </w:rPr>
        <w:t xml:space="preserve">и позволит обеспечить предоставление услуг в объёме не меньшем, чем объём таких услуг, осуществлявшийся до </w:t>
      </w:r>
      <w:r>
        <w:rPr>
          <w:rFonts w:ascii="Times New Roman" w:hAnsi="Times New Roman"/>
          <w:sz w:val="26"/>
          <w:szCs w:val="26"/>
        </w:rPr>
        <w:t>списания Объекта</w:t>
      </w:r>
      <w:r w:rsidRPr="00C77E05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25FB" w:rsidRPr="00C77E05" w:rsidRDefault="007D25FB" w:rsidP="007D25F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77E05">
        <w:rPr>
          <w:rFonts w:ascii="Times New Roman" w:hAnsi="Times New Roman"/>
          <w:sz w:val="26"/>
          <w:szCs w:val="26"/>
        </w:rPr>
        <w:t xml:space="preserve">В соответствии с вышеизложенным, Управление молодежной и семейной политики, культуры и спорта Администрации ЗАТО Северск предлагает дать положительное заключение на </w:t>
      </w:r>
      <w:r>
        <w:rPr>
          <w:rFonts w:ascii="Times New Roman" w:hAnsi="Times New Roman"/>
          <w:sz w:val="26"/>
          <w:szCs w:val="26"/>
        </w:rPr>
        <w:t xml:space="preserve">списание </w:t>
      </w:r>
      <w:r>
        <w:rPr>
          <w:rFonts w:ascii="Times New Roman" w:hAnsi="Times New Roman"/>
          <w:sz w:val="26"/>
          <w:szCs w:val="26"/>
        </w:rPr>
        <w:t>Объекта</w:t>
      </w:r>
      <w:r>
        <w:rPr>
          <w:rFonts w:ascii="Times New Roman" w:hAnsi="Times New Roman"/>
          <w:sz w:val="26"/>
          <w:szCs w:val="26"/>
        </w:rPr>
        <w:t xml:space="preserve"> по </w:t>
      </w:r>
      <w:r>
        <w:rPr>
          <w:rFonts w:ascii="Times New Roman" w:hAnsi="Times New Roman"/>
          <w:sz w:val="26"/>
          <w:szCs w:val="26"/>
        </w:rPr>
        <w:t>акту №950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от 13.11.2019 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о расследовании падежа животного.</w:t>
      </w:r>
    </w:p>
    <w:p w:rsidR="007D25FB" w:rsidRDefault="007D25FB" w:rsidP="007D25FB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1A4D75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1A4D75" w:rsidRDefault="003E35EE" w:rsidP="003141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673"/>
      </w:tblGrid>
      <w:tr w:rsidR="003E35EE" w:rsidRPr="00A81466" w:rsidTr="00A81466">
        <w:tc>
          <w:tcPr>
            <w:tcW w:w="4672" w:type="dxa"/>
          </w:tcPr>
          <w:p w:rsidR="003E35EE" w:rsidRPr="00A81466" w:rsidRDefault="00E15B73" w:rsidP="00A8146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3E35EE" w:rsidRPr="00A81466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</w:p>
        </w:tc>
        <w:tc>
          <w:tcPr>
            <w:tcW w:w="4673" w:type="dxa"/>
          </w:tcPr>
          <w:p w:rsidR="003E35EE" w:rsidRPr="00A81466" w:rsidRDefault="008F7742" w:rsidP="00E15B73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E15B73">
              <w:rPr>
                <w:rFonts w:ascii="Times New Roman" w:hAnsi="Times New Roman"/>
                <w:sz w:val="26"/>
                <w:szCs w:val="26"/>
              </w:rPr>
              <w:t>С.В. Роговцев</w:t>
            </w:r>
          </w:p>
        </w:tc>
      </w:tr>
    </w:tbl>
    <w:p w:rsidR="003E35EE" w:rsidRDefault="003E35EE" w:rsidP="003812EF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8110D3" w:rsidRDefault="008110D3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15733B" w:rsidRDefault="0015733B" w:rsidP="0015733B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Т.Н. Олейникова</w:t>
      </w:r>
    </w:p>
    <w:p w:rsidR="0015733B" w:rsidRDefault="0015733B" w:rsidP="0015733B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       78 51 13</w:t>
      </w:r>
    </w:p>
    <w:sectPr w:rsidR="0015733B" w:rsidSect="006C7022"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4A84"/>
    <w:rsid w:val="00007223"/>
    <w:rsid w:val="00012DFF"/>
    <w:rsid w:val="00016651"/>
    <w:rsid w:val="00025FDB"/>
    <w:rsid w:val="00034C94"/>
    <w:rsid w:val="00034CBA"/>
    <w:rsid w:val="00036414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A2D"/>
    <w:rsid w:val="000842E4"/>
    <w:rsid w:val="00084CC5"/>
    <w:rsid w:val="00085351"/>
    <w:rsid w:val="00085C14"/>
    <w:rsid w:val="00085DD1"/>
    <w:rsid w:val="00087DB2"/>
    <w:rsid w:val="00091726"/>
    <w:rsid w:val="00092B9E"/>
    <w:rsid w:val="00094785"/>
    <w:rsid w:val="000969CF"/>
    <w:rsid w:val="000A08E4"/>
    <w:rsid w:val="000A0D10"/>
    <w:rsid w:val="000A5FF6"/>
    <w:rsid w:val="000B4DA5"/>
    <w:rsid w:val="000C416F"/>
    <w:rsid w:val="000D343F"/>
    <w:rsid w:val="000D4FE1"/>
    <w:rsid w:val="000D6C0C"/>
    <w:rsid w:val="000E7E1C"/>
    <w:rsid w:val="000F424A"/>
    <w:rsid w:val="00116E28"/>
    <w:rsid w:val="0012078F"/>
    <w:rsid w:val="001278E6"/>
    <w:rsid w:val="001334B7"/>
    <w:rsid w:val="00134CD7"/>
    <w:rsid w:val="0015733B"/>
    <w:rsid w:val="00157EEA"/>
    <w:rsid w:val="00162731"/>
    <w:rsid w:val="001648E5"/>
    <w:rsid w:val="00166948"/>
    <w:rsid w:val="00182C42"/>
    <w:rsid w:val="001861A6"/>
    <w:rsid w:val="001A1352"/>
    <w:rsid w:val="001A48D3"/>
    <w:rsid w:val="001A4D75"/>
    <w:rsid w:val="001A76FE"/>
    <w:rsid w:val="001B44EB"/>
    <w:rsid w:val="001B6324"/>
    <w:rsid w:val="001D7605"/>
    <w:rsid w:val="001E7343"/>
    <w:rsid w:val="00204ADA"/>
    <w:rsid w:val="00207DFC"/>
    <w:rsid w:val="00222240"/>
    <w:rsid w:val="00224967"/>
    <w:rsid w:val="00237D1D"/>
    <w:rsid w:val="0024306C"/>
    <w:rsid w:val="00244D2C"/>
    <w:rsid w:val="00247719"/>
    <w:rsid w:val="00254CFA"/>
    <w:rsid w:val="00265BAC"/>
    <w:rsid w:val="00266ED7"/>
    <w:rsid w:val="002673C6"/>
    <w:rsid w:val="002675A5"/>
    <w:rsid w:val="00270487"/>
    <w:rsid w:val="00275D22"/>
    <w:rsid w:val="00281FDE"/>
    <w:rsid w:val="00295E0E"/>
    <w:rsid w:val="002A1D5E"/>
    <w:rsid w:val="002A2395"/>
    <w:rsid w:val="002A6C38"/>
    <w:rsid w:val="002B038F"/>
    <w:rsid w:val="002C57FC"/>
    <w:rsid w:val="002C7706"/>
    <w:rsid w:val="002D0292"/>
    <w:rsid w:val="002D0726"/>
    <w:rsid w:val="002E2B0B"/>
    <w:rsid w:val="002E4560"/>
    <w:rsid w:val="002E6926"/>
    <w:rsid w:val="002F2116"/>
    <w:rsid w:val="00304035"/>
    <w:rsid w:val="003141B7"/>
    <w:rsid w:val="00322301"/>
    <w:rsid w:val="00324380"/>
    <w:rsid w:val="003279E7"/>
    <w:rsid w:val="00327D84"/>
    <w:rsid w:val="00331884"/>
    <w:rsid w:val="00331C66"/>
    <w:rsid w:val="00337216"/>
    <w:rsid w:val="00343270"/>
    <w:rsid w:val="00350D88"/>
    <w:rsid w:val="00350FD9"/>
    <w:rsid w:val="003517E1"/>
    <w:rsid w:val="00356B20"/>
    <w:rsid w:val="00364B67"/>
    <w:rsid w:val="00370169"/>
    <w:rsid w:val="003707D2"/>
    <w:rsid w:val="00375673"/>
    <w:rsid w:val="003812EF"/>
    <w:rsid w:val="003865A3"/>
    <w:rsid w:val="00387294"/>
    <w:rsid w:val="00392130"/>
    <w:rsid w:val="003970A6"/>
    <w:rsid w:val="003976E7"/>
    <w:rsid w:val="003979A9"/>
    <w:rsid w:val="003B211E"/>
    <w:rsid w:val="003B6899"/>
    <w:rsid w:val="003C11B2"/>
    <w:rsid w:val="003D0ED1"/>
    <w:rsid w:val="003E06CD"/>
    <w:rsid w:val="003E1F60"/>
    <w:rsid w:val="003E35EE"/>
    <w:rsid w:val="003F5455"/>
    <w:rsid w:val="004015C4"/>
    <w:rsid w:val="0040235F"/>
    <w:rsid w:val="0041095F"/>
    <w:rsid w:val="0041118F"/>
    <w:rsid w:val="00414D3E"/>
    <w:rsid w:val="00416905"/>
    <w:rsid w:val="00427352"/>
    <w:rsid w:val="0043494E"/>
    <w:rsid w:val="00435B95"/>
    <w:rsid w:val="00457818"/>
    <w:rsid w:val="00481EE0"/>
    <w:rsid w:val="00490A8B"/>
    <w:rsid w:val="004A40DD"/>
    <w:rsid w:val="004C269B"/>
    <w:rsid w:val="004C6199"/>
    <w:rsid w:val="004C7C29"/>
    <w:rsid w:val="004D027C"/>
    <w:rsid w:val="004D166D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15689"/>
    <w:rsid w:val="00523DA6"/>
    <w:rsid w:val="0052599F"/>
    <w:rsid w:val="0052706F"/>
    <w:rsid w:val="00532490"/>
    <w:rsid w:val="005336B1"/>
    <w:rsid w:val="00542BC2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45C6"/>
    <w:rsid w:val="00584D9C"/>
    <w:rsid w:val="00592BCF"/>
    <w:rsid w:val="005961EB"/>
    <w:rsid w:val="00597462"/>
    <w:rsid w:val="005A696D"/>
    <w:rsid w:val="005A7507"/>
    <w:rsid w:val="005A79EF"/>
    <w:rsid w:val="005B4830"/>
    <w:rsid w:val="005B5A5E"/>
    <w:rsid w:val="005E2CD8"/>
    <w:rsid w:val="005E3F99"/>
    <w:rsid w:val="005E649E"/>
    <w:rsid w:val="005F4028"/>
    <w:rsid w:val="005F5015"/>
    <w:rsid w:val="005F6323"/>
    <w:rsid w:val="005F6503"/>
    <w:rsid w:val="00623B4A"/>
    <w:rsid w:val="00626657"/>
    <w:rsid w:val="00627833"/>
    <w:rsid w:val="00630B4F"/>
    <w:rsid w:val="0063152B"/>
    <w:rsid w:val="0065122C"/>
    <w:rsid w:val="006678FC"/>
    <w:rsid w:val="00674657"/>
    <w:rsid w:val="006760F5"/>
    <w:rsid w:val="00680B08"/>
    <w:rsid w:val="00681FB7"/>
    <w:rsid w:val="00690B6D"/>
    <w:rsid w:val="006A119A"/>
    <w:rsid w:val="006A6538"/>
    <w:rsid w:val="006A7116"/>
    <w:rsid w:val="006B6BFD"/>
    <w:rsid w:val="006C0848"/>
    <w:rsid w:val="006C2C37"/>
    <w:rsid w:val="006C2E45"/>
    <w:rsid w:val="006C56DC"/>
    <w:rsid w:val="006C5F68"/>
    <w:rsid w:val="006C7022"/>
    <w:rsid w:val="006D2F93"/>
    <w:rsid w:val="006F224B"/>
    <w:rsid w:val="006F35CB"/>
    <w:rsid w:val="006F462F"/>
    <w:rsid w:val="00702CE1"/>
    <w:rsid w:val="007055C1"/>
    <w:rsid w:val="00705E47"/>
    <w:rsid w:val="00706E6A"/>
    <w:rsid w:val="00715FC2"/>
    <w:rsid w:val="007162BC"/>
    <w:rsid w:val="00725CFF"/>
    <w:rsid w:val="00734F96"/>
    <w:rsid w:val="00741196"/>
    <w:rsid w:val="00746412"/>
    <w:rsid w:val="0074744D"/>
    <w:rsid w:val="00750817"/>
    <w:rsid w:val="00752DE6"/>
    <w:rsid w:val="007621EF"/>
    <w:rsid w:val="0077227F"/>
    <w:rsid w:val="00772380"/>
    <w:rsid w:val="007845F0"/>
    <w:rsid w:val="00784FFF"/>
    <w:rsid w:val="00793C0C"/>
    <w:rsid w:val="007979AE"/>
    <w:rsid w:val="007A4389"/>
    <w:rsid w:val="007B20FF"/>
    <w:rsid w:val="007B2C0E"/>
    <w:rsid w:val="007C46EC"/>
    <w:rsid w:val="007C787A"/>
    <w:rsid w:val="007D25FB"/>
    <w:rsid w:val="007D383F"/>
    <w:rsid w:val="007D6899"/>
    <w:rsid w:val="007E3A19"/>
    <w:rsid w:val="007E4F27"/>
    <w:rsid w:val="007F56DB"/>
    <w:rsid w:val="008030EE"/>
    <w:rsid w:val="008110D3"/>
    <w:rsid w:val="00812CAC"/>
    <w:rsid w:val="00815DE3"/>
    <w:rsid w:val="008162FA"/>
    <w:rsid w:val="008165AE"/>
    <w:rsid w:val="00836D1A"/>
    <w:rsid w:val="00845CA7"/>
    <w:rsid w:val="00847CCF"/>
    <w:rsid w:val="00856670"/>
    <w:rsid w:val="0087311E"/>
    <w:rsid w:val="00873C1F"/>
    <w:rsid w:val="00883AD0"/>
    <w:rsid w:val="00895814"/>
    <w:rsid w:val="008B1FD8"/>
    <w:rsid w:val="008C665F"/>
    <w:rsid w:val="008C6725"/>
    <w:rsid w:val="008D4F4B"/>
    <w:rsid w:val="008F253A"/>
    <w:rsid w:val="008F7742"/>
    <w:rsid w:val="008F7B15"/>
    <w:rsid w:val="008F7EBC"/>
    <w:rsid w:val="0090041E"/>
    <w:rsid w:val="00903A34"/>
    <w:rsid w:val="00905D57"/>
    <w:rsid w:val="009063D1"/>
    <w:rsid w:val="00906642"/>
    <w:rsid w:val="00916892"/>
    <w:rsid w:val="00920953"/>
    <w:rsid w:val="00924BB6"/>
    <w:rsid w:val="00925070"/>
    <w:rsid w:val="009256C9"/>
    <w:rsid w:val="00927AA0"/>
    <w:rsid w:val="00932805"/>
    <w:rsid w:val="00942AAE"/>
    <w:rsid w:val="00943945"/>
    <w:rsid w:val="00944E3E"/>
    <w:rsid w:val="00955048"/>
    <w:rsid w:val="00961822"/>
    <w:rsid w:val="009619D8"/>
    <w:rsid w:val="00962707"/>
    <w:rsid w:val="00962A38"/>
    <w:rsid w:val="00965A19"/>
    <w:rsid w:val="00971AA2"/>
    <w:rsid w:val="00975701"/>
    <w:rsid w:val="009762F7"/>
    <w:rsid w:val="009777F0"/>
    <w:rsid w:val="00977B06"/>
    <w:rsid w:val="00984794"/>
    <w:rsid w:val="00990922"/>
    <w:rsid w:val="00991167"/>
    <w:rsid w:val="00995ED3"/>
    <w:rsid w:val="009A0A01"/>
    <w:rsid w:val="009B75B1"/>
    <w:rsid w:val="009B7731"/>
    <w:rsid w:val="009C0A97"/>
    <w:rsid w:val="009C2DEC"/>
    <w:rsid w:val="009C44E7"/>
    <w:rsid w:val="009E20CD"/>
    <w:rsid w:val="009E6C09"/>
    <w:rsid w:val="009F7403"/>
    <w:rsid w:val="00A00319"/>
    <w:rsid w:val="00A05A0B"/>
    <w:rsid w:val="00A10F3A"/>
    <w:rsid w:val="00A2144A"/>
    <w:rsid w:val="00A223C3"/>
    <w:rsid w:val="00A41813"/>
    <w:rsid w:val="00A47A6B"/>
    <w:rsid w:val="00A57D86"/>
    <w:rsid w:val="00A635E3"/>
    <w:rsid w:val="00A654C3"/>
    <w:rsid w:val="00A66C4B"/>
    <w:rsid w:val="00A71CCD"/>
    <w:rsid w:val="00A72E5C"/>
    <w:rsid w:val="00A81466"/>
    <w:rsid w:val="00A85C28"/>
    <w:rsid w:val="00A915F9"/>
    <w:rsid w:val="00A96D1A"/>
    <w:rsid w:val="00AA0518"/>
    <w:rsid w:val="00AA5A46"/>
    <w:rsid w:val="00AA7374"/>
    <w:rsid w:val="00AB19C2"/>
    <w:rsid w:val="00AC0C09"/>
    <w:rsid w:val="00AC2654"/>
    <w:rsid w:val="00AC61BE"/>
    <w:rsid w:val="00AD0C85"/>
    <w:rsid w:val="00AD39CA"/>
    <w:rsid w:val="00AD6D79"/>
    <w:rsid w:val="00AD77C1"/>
    <w:rsid w:val="00AE1CBD"/>
    <w:rsid w:val="00AE3E6A"/>
    <w:rsid w:val="00AF6183"/>
    <w:rsid w:val="00B01060"/>
    <w:rsid w:val="00B114E4"/>
    <w:rsid w:val="00B15688"/>
    <w:rsid w:val="00B15CFF"/>
    <w:rsid w:val="00B2314B"/>
    <w:rsid w:val="00B32D64"/>
    <w:rsid w:val="00B44D50"/>
    <w:rsid w:val="00B46129"/>
    <w:rsid w:val="00B54DD9"/>
    <w:rsid w:val="00B61BD0"/>
    <w:rsid w:val="00B64B30"/>
    <w:rsid w:val="00B71D03"/>
    <w:rsid w:val="00B76E70"/>
    <w:rsid w:val="00B84DDE"/>
    <w:rsid w:val="00B86836"/>
    <w:rsid w:val="00B931E7"/>
    <w:rsid w:val="00BB397F"/>
    <w:rsid w:val="00BC73D2"/>
    <w:rsid w:val="00BD5F1B"/>
    <w:rsid w:val="00BD692E"/>
    <w:rsid w:val="00BE205D"/>
    <w:rsid w:val="00BE4C49"/>
    <w:rsid w:val="00BF0766"/>
    <w:rsid w:val="00BF1098"/>
    <w:rsid w:val="00BF1615"/>
    <w:rsid w:val="00BF2100"/>
    <w:rsid w:val="00BF3AA4"/>
    <w:rsid w:val="00BF55FA"/>
    <w:rsid w:val="00C01382"/>
    <w:rsid w:val="00C02E62"/>
    <w:rsid w:val="00C067C2"/>
    <w:rsid w:val="00C10799"/>
    <w:rsid w:val="00C11CEC"/>
    <w:rsid w:val="00C1318F"/>
    <w:rsid w:val="00C2316C"/>
    <w:rsid w:val="00C3773C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A09AD"/>
    <w:rsid w:val="00CA3371"/>
    <w:rsid w:val="00CA4791"/>
    <w:rsid w:val="00CA4AD1"/>
    <w:rsid w:val="00CB2AE5"/>
    <w:rsid w:val="00CB45ED"/>
    <w:rsid w:val="00CC095D"/>
    <w:rsid w:val="00CC4B43"/>
    <w:rsid w:val="00CC65CB"/>
    <w:rsid w:val="00CD2E2C"/>
    <w:rsid w:val="00CD5E47"/>
    <w:rsid w:val="00CD69D7"/>
    <w:rsid w:val="00CD7E12"/>
    <w:rsid w:val="00CE36ED"/>
    <w:rsid w:val="00CF3373"/>
    <w:rsid w:val="00CF3455"/>
    <w:rsid w:val="00CF44CC"/>
    <w:rsid w:val="00D00477"/>
    <w:rsid w:val="00D0602D"/>
    <w:rsid w:val="00D06CDF"/>
    <w:rsid w:val="00D10D95"/>
    <w:rsid w:val="00D17E12"/>
    <w:rsid w:val="00D21060"/>
    <w:rsid w:val="00D26BD3"/>
    <w:rsid w:val="00D30676"/>
    <w:rsid w:val="00D30B61"/>
    <w:rsid w:val="00D34B0C"/>
    <w:rsid w:val="00D361F5"/>
    <w:rsid w:val="00D408BE"/>
    <w:rsid w:val="00D40E73"/>
    <w:rsid w:val="00D443F8"/>
    <w:rsid w:val="00D457E9"/>
    <w:rsid w:val="00D53D52"/>
    <w:rsid w:val="00D63734"/>
    <w:rsid w:val="00D63C46"/>
    <w:rsid w:val="00D64170"/>
    <w:rsid w:val="00D7169C"/>
    <w:rsid w:val="00D8496B"/>
    <w:rsid w:val="00D90885"/>
    <w:rsid w:val="00D917CD"/>
    <w:rsid w:val="00D95212"/>
    <w:rsid w:val="00DA09C4"/>
    <w:rsid w:val="00DA5EAC"/>
    <w:rsid w:val="00DB0EE9"/>
    <w:rsid w:val="00DB3614"/>
    <w:rsid w:val="00DB6D2A"/>
    <w:rsid w:val="00DB7BD3"/>
    <w:rsid w:val="00DC065B"/>
    <w:rsid w:val="00DC50AC"/>
    <w:rsid w:val="00DC5A7A"/>
    <w:rsid w:val="00DC7190"/>
    <w:rsid w:val="00DC7D68"/>
    <w:rsid w:val="00DD13AA"/>
    <w:rsid w:val="00DD608D"/>
    <w:rsid w:val="00DE15DA"/>
    <w:rsid w:val="00DE51F7"/>
    <w:rsid w:val="00E07FAC"/>
    <w:rsid w:val="00E140ED"/>
    <w:rsid w:val="00E15B73"/>
    <w:rsid w:val="00E25119"/>
    <w:rsid w:val="00E259C5"/>
    <w:rsid w:val="00E411CC"/>
    <w:rsid w:val="00E44EF9"/>
    <w:rsid w:val="00E62A0E"/>
    <w:rsid w:val="00E65794"/>
    <w:rsid w:val="00E7757A"/>
    <w:rsid w:val="00E80006"/>
    <w:rsid w:val="00E833BE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D4EAD"/>
    <w:rsid w:val="00EE0DBB"/>
    <w:rsid w:val="00EE3E11"/>
    <w:rsid w:val="00F00A13"/>
    <w:rsid w:val="00F02F10"/>
    <w:rsid w:val="00F03A76"/>
    <w:rsid w:val="00F13431"/>
    <w:rsid w:val="00F144BD"/>
    <w:rsid w:val="00F15A04"/>
    <w:rsid w:val="00F16732"/>
    <w:rsid w:val="00F30642"/>
    <w:rsid w:val="00F41EA0"/>
    <w:rsid w:val="00F41F76"/>
    <w:rsid w:val="00F44A8F"/>
    <w:rsid w:val="00F465D5"/>
    <w:rsid w:val="00F51E2D"/>
    <w:rsid w:val="00F53283"/>
    <w:rsid w:val="00F60882"/>
    <w:rsid w:val="00F715F4"/>
    <w:rsid w:val="00F81C89"/>
    <w:rsid w:val="00F850D3"/>
    <w:rsid w:val="00F90C27"/>
    <w:rsid w:val="00F92ECB"/>
    <w:rsid w:val="00F9595E"/>
    <w:rsid w:val="00F975FC"/>
    <w:rsid w:val="00F97B02"/>
    <w:rsid w:val="00FA562F"/>
    <w:rsid w:val="00FA6BB9"/>
    <w:rsid w:val="00FB3884"/>
    <w:rsid w:val="00FE0933"/>
    <w:rsid w:val="00FE6136"/>
    <w:rsid w:val="00FF0C37"/>
    <w:rsid w:val="00FF51C0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0E714C"/>
  <w15:docId w15:val="{65E54CA2-498E-4168-84FE-BF6E0FA8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3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8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345</cp:revision>
  <cp:lastPrinted>2018-11-22T04:12:00Z</cp:lastPrinted>
  <dcterms:created xsi:type="dcterms:W3CDTF">2016-10-26T07:11:00Z</dcterms:created>
  <dcterms:modified xsi:type="dcterms:W3CDTF">2019-12-10T03:27:00Z</dcterms:modified>
</cp:coreProperties>
</file>