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71" w:type="dxa"/>
        <w:jc w:val="center"/>
        <w:tblLook w:val="01E0"/>
      </w:tblPr>
      <w:tblGrid>
        <w:gridCol w:w="4248"/>
        <w:gridCol w:w="2295"/>
        <w:gridCol w:w="3928"/>
      </w:tblGrid>
      <w:tr w:rsidR="00764AFF" w:rsidRPr="00DF4C5E" w:rsidTr="00C540B0">
        <w:trPr>
          <w:trHeight w:val="2170"/>
          <w:jc w:val="center"/>
        </w:trPr>
        <w:tc>
          <w:tcPr>
            <w:tcW w:w="4248" w:type="dxa"/>
          </w:tcPr>
          <w:p w:rsidR="00764AFF" w:rsidRPr="00DF4C5E" w:rsidRDefault="00764AFF" w:rsidP="00C540B0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2" o:spid="_x0000_i1025" type="#_x0000_t75" style="width:195.75pt;height:79.5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764AFF" w:rsidRPr="00DF4C5E" w:rsidRDefault="00764AFF" w:rsidP="00C540B0">
            <w:r>
              <w:rPr>
                <w:noProof/>
              </w:rPr>
              <w:pict>
                <v:shape id="Рисунок 23" o:sp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764AFF" w:rsidRPr="00DF4C5E" w:rsidRDefault="00764AFF" w:rsidP="00C540B0">
            <w:r w:rsidRPr="00854A78">
              <w:rPr>
                <w:noProof/>
                <w:sz w:val="20"/>
                <w:szCs w:val="20"/>
              </w:rPr>
              <w:pict>
                <v:shape id="Рисунок 1" o:spid="_x0000_i1027" type="#_x0000_t75" style="width:162.75pt;height:87pt;visibility:visible">
                  <v:imagedata r:id="rId8" o:title=""/>
                </v:shape>
              </w:pict>
            </w:r>
          </w:p>
        </w:tc>
      </w:tr>
    </w:tbl>
    <w:p w:rsidR="00764AFF" w:rsidRPr="00251122" w:rsidRDefault="00764AFF" w:rsidP="00251122">
      <w:pPr>
        <w:spacing w:after="0" w:line="240" w:lineRule="auto"/>
        <w:rPr>
          <w:rFonts w:ascii="Times New Roman" w:hAnsi="Times New Roman"/>
          <w:b/>
        </w:rPr>
      </w:pPr>
    </w:p>
    <w:p w:rsidR="00764AFF" w:rsidRPr="00251122" w:rsidRDefault="00764AFF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764AFF" w:rsidRPr="00251122" w:rsidRDefault="00764AFF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6"/>
          <w:szCs w:val="26"/>
        </w:rPr>
        <w:t>Кубка</w:t>
      </w:r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посвященного 70-летию г.Северск </w:t>
      </w:r>
    </w:p>
    <w:p w:rsidR="00764AFF" w:rsidRPr="00251122" w:rsidRDefault="00764AFF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лиги</w:t>
      </w:r>
      <w:r w:rsidRPr="00251122">
        <w:rPr>
          <w:rFonts w:ascii="Times New Roman" w:hAnsi="Times New Roman"/>
          <w:b/>
          <w:sz w:val="26"/>
          <w:szCs w:val="26"/>
        </w:rPr>
        <w:t>» и команд «Ветеранской лиг</w:t>
      </w:r>
      <w:r>
        <w:rPr>
          <w:rFonts w:ascii="Times New Roman" w:hAnsi="Times New Roman"/>
          <w:b/>
          <w:sz w:val="26"/>
          <w:szCs w:val="26"/>
        </w:rPr>
        <w:t>и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764AFF" w:rsidRPr="00251122" w:rsidRDefault="00764AFF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(ул.Мира, 33 стр.1)</w:t>
      </w:r>
    </w:p>
    <w:p w:rsidR="00764AFF" w:rsidRPr="00251122" w:rsidRDefault="00764AFF" w:rsidP="0025112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4AFF" w:rsidRDefault="00764AFF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93"/>
        <w:gridCol w:w="1993"/>
        <w:gridCol w:w="1993"/>
        <w:gridCol w:w="1993"/>
        <w:gridCol w:w="1994"/>
      </w:tblGrid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 xml:space="preserve">Лига </w:t>
            </w:r>
          </w:p>
        </w:tc>
        <w:tc>
          <w:tcPr>
            <w:tcW w:w="3986" w:type="dxa"/>
            <w:gridSpan w:val="2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30.05.2019, 18.00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«Союз»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«Медик»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30.05.2019, 19.00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«Алмаз»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04.06.2019, 18.00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«Орбита»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«Механизатор»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04.06.2019, 19.00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2003»</w:t>
            </w:r>
          </w:p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«Строитель»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06.06.2019, 18.00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«Викинг»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«Механизатор»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06.06.2019, 19.00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«Янтарь»</w:t>
            </w:r>
          </w:p>
        </w:tc>
        <w:tc>
          <w:tcPr>
            <w:tcW w:w="1993" w:type="dxa"/>
          </w:tcPr>
          <w:p w:rsidR="00764AFF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</w:p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Pr="00DF4C5E"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2003»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11.06.2019, 19.00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«Энергия»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br/>
              <w:t>«Алмаз»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bookmarkStart w:id="0" w:name="_GoBack"/>
            <w:bookmarkEnd w:id="0"/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12.06.2019, 16.00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Pr="00DF4C5E">
              <w:rPr>
                <w:rFonts w:ascii="Times New Roman" w:hAnsi="Times New Roman"/>
                <w:b/>
              </w:rPr>
              <w:t>ФИНАЛ</w:t>
            </w:r>
          </w:p>
        </w:tc>
        <w:tc>
          <w:tcPr>
            <w:tcW w:w="1993" w:type="dxa"/>
          </w:tcPr>
          <w:p w:rsidR="00764AFF" w:rsidRPr="00DF4C5E" w:rsidRDefault="00764AFF" w:rsidP="009C38C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«Механизатор»</w:t>
            </w:r>
          </w:p>
        </w:tc>
        <w:tc>
          <w:tcPr>
            <w:tcW w:w="1993" w:type="dxa"/>
          </w:tcPr>
          <w:p w:rsidR="00764AFF" w:rsidRPr="00DF4C5E" w:rsidRDefault="00764AFF" w:rsidP="009C38C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«Союз»</w:t>
            </w: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764AFF" w:rsidRPr="00DF4C5E" w:rsidTr="00DF4C5E"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12.06.2019, 17.00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  <w:r w:rsidRPr="00DF4C5E"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Pr="00DF4C5E">
              <w:rPr>
                <w:rFonts w:ascii="Times New Roman" w:hAnsi="Times New Roman"/>
                <w:b/>
              </w:rPr>
              <w:t>ФИНАЛ</w:t>
            </w:r>
          </w:p>
        </w:tc>
        <w:tc>
          <w:tcPr>
            <w:tcW w:w="1993" w:type="dxa"/>
          </w:tcPr>
          <w:p w:rsidR="00764AFF" w:rsidRPr="00DF4C5E" w:rsidRDefault="00764AFF" w:rsidP="009C38C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«Янтарь»</w:t>
            </w:r>
          </w:p>
        </w:tc>
        <w:tc>
          <w:tcPr>
            <w:tcW w:w="1993" w:type="dxa"/>
          </w:tcPr>
          <w:p w:rsidR="00764AFF" w:rsidRPr="00DF4C5E" w:rsidRDefault="00764AFF" w:rsidP="00DF4C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94" w:type="dxa"/>
          </w:tcPr>
          <w:p w:rsidR="00764AFF" w:rsidRPr="00DF4C5E" w:rsidRDefault="00764AFF" w:rsidP="00DF4C5E">
            <w:pPr>
              <w:spacing w:after="0" w:line="240" w:lineRule="auto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764AFF" w:rsidRDefault="00764AFF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64AFF" w:rsidRDefault="00764AFF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64AFF" w:rsidRDefault="00764AFF" w:rsidP="00251122">
      <w:pPr>
        <w:spacing w:after="0" w:line="240" w:lineRule="auto"/>
        <w:jc w:val="both"/>
        <w:rPr>
          <w:rFonts w:ascii="Times New Roman" w:hAnsi="Times New Roman"/>
        </w:rPr>
      </w:pPr>
      <w:r w:rsidRPr="00251122">
        <w:rPr>
          <w:rFonts w:ascii="Times New Roman" w:hAnsi="Times New Roman"/>
          <w:b/>
        </w:rPr>
        <w:t>ПРИМЕЧАНИЕ:</w:t>
      </w:r>
      <w:r w:rsidRPr="00933B03">
        <w:rPr>
          <w:rFonts w:ascii="Times New Roman" w:hAnsi="Times New Roman"/>
          <w:sz w:val="24"/>
          <w:szCs w:val="24"/>
        </w:rPr>
        <w:t>в</w:t>
      </w:r>
      <w:r w:rsidRPr="00251122">
        <w:rPr>
          <w:rFonts w:ascii="Times New Roman" w:hAnsi="Times New Roman"/>
        </w:rPr>
        <w:t xml:space="preserve"> расписании игр </w:t>
      </w:r>
      <w:r>
        <w:rPr>
          <w:rFonts w:ascii="Times New Roman" w:hAnsi="Times New Roman"/>
        </w:rPr>
        <w:t>Кубка</w:t>
      </w:r>
      <w:r w:rsidRPr="00251122">
        <w:rPr>
          <w:rFonts w:ascii="Times New Roman" w:hAnsi="Times New Roman"/>
        </w:rPr>
        <w:t xml:space="preserve"> ЗАТО Северск по футболу</w:t>
      </w:r>
      <w:r>
        <w:rPr>
          <w:rFonts w:ascii="Times New Roman" w:hAnsi="Times New Roman"/>
        </w:rPr>
        <w:t xml:space="preserve">, посвященного 70-летию г. Северск </w:t>
      </w:r>
      <w:r w:rsidRPr="00251122">
        <w:rPr>
          <w:rFonts w:ascii="Times New Roman" w:hAnsi="Times New Roman"/>
        </w:rPr>
        <w:t xml:space="preserve">возможны корректировки. Актуальное расписание игр соревнований размещается еженедельно </w:t>
      </w:r>
      <w:r w:rsidRPr="00251122">
        <w:rPr>
          <w:rFonts w:ascii="Times New Roman" w:hAnsi="Times New Roman"/>
        </w:rPr>
        <w:br/>
        <w:t>на официальном сайте Администрации ЗАТО Северск (культура.зато-северск.рф</w:t>
      </w:r>
      <w:r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lang w:val="en-US"/>
        </w:rPr>
        <w:t>seversknet</w:t>
      </w:r>
      <w:r w:rsidRPr="00B42272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 w:rsidRPr="00251122">
        <w:rPr>
          <w:rFonts w:ascii="Times New Roman" w:hAnsi="Times New Roman"/>
        </w:rPr>
        <w:t xml:space="preserve">) и на информационных досках </w:t>
      </w:r>
      <w:r>
        <w:rPr>
          <w:rFonts w:ascii="Times New Roman" w:hAnsi="Times New Roman"/>
        </w:rPr>
        <w:t>стадиона «Янтарь».</w:t>
      </w:r>
    </w:p>
    <w:p w:rsidR="00764AFF" w:rsidRPr="00251122" w:rsidRDefault="00764AFF" w:rsidP="00251122">
      <w:pPr>
        <w:spacing w:after="0" w:line="240" w:lineRule="auto"/>
        <w:jc w:val="both"/>
        <w:rPr>
          <w:rFonts w:ascii="Times New Roman" w:hAnsi="Times New Roman"/>
          <w:b/>
        </w:rPr>
      </w:pPr>
    </w:p>
    <w:sectPr w:rsidR="00764AFF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AFF" w:rsidRDefault="00764AFF" w:rsidP="00371D68">
      <w:pPr>
        <w:spacing w:after="0" w:line="240" w:lineRule="auto"/>
      </w:pPr>
      <w:r>
        <w:separator/>
      </w:r>
    </w:p>
  </w:endnote>
  <w:endnote w:type="continuationSeparator" w:id="0">
    <w:p w:rsidR="00764AFF" w:rsidRDefault="00764AFF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AFF" w:rsidRDefault="00764AFF" w:rsidP="00B04626">
    <w:pPr>
      <w:pStyle w:val="Footer"/>
      <w:jc w:val="left"/>
    </w:pPr>
  </w:p>
  <w:p w:rsidR="00764AFF" w:rsidRDefault="00764AFF" w:rsidP="00B04626">
    <w:pPr>
      <w:pStyle w:val="Footer"/>
      <w:jc w:val="left"/>
    </w:pPr>
    <w:r>
      <w:t>Главный судья соревнований _________________ С.А. Дмитрюк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AFF" w:rsidRDefault="00764AFF" w:rsidP="00371D68">
      <w:pPr>
        <w:spacing w:after="0" w:line="240" w:lineRule="auto"/>
      </w:pPr>
      <w:r>
        <w:separator/>
      </w:r>
    </w:p>
  </w:footnote>
  <w:footnote w:type="continuationSeparator" w:id="0">
    <w:p w:rsidR="00764AFF" w:rsidRDefault="00764AFF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122"/>
    <w:rsid w:val="00080E3E"/>
    <w:rsid w:val="00145F10"/>
    <w:rsid w:val="002005F9"/>
    <w:rsid w:val="00251122"/>
    <w:rsid w:val="002807C4"/>
    <w:rsid w:val="00371D68"/>
    <w:rsid w:val="003E29BB"/>
    <w:rsid w:val="00490DD1"/>
    <w:rsid w:val="004F461C"/>
    <w:rsid w:val="004F5D63"/>
    <w:rsid w:val="00574D07"/>
    <w:rsid w:val="005C4DDC"/>
    <w:rsid w:val="00635B8A"/>
    <w:rsid w:val="00695FE8"/>
    <w:rsid w:val="00716F62"/>
    <w:rsid w:val="00764AFF"/>
    <w:rsid w:val="007C6C8B"/>
    <w:rsid w:val="00844E89"/>
    <w:rsid w:val="008450EA"/>
    <w:rsid w:val="00854A78"/>
    <w:rsid w:val="00933B03"/>
    <w:rsid w:val="00934CD8"/>
    <w:rsid w:val="00954BE9"/>
    <w:rsid w:val="009B17C7"/>
    <w:rsid w:val="009C38C5"/>
    <w:rsid w:val="009C7E8F"/>
    <w:rsid w:val="009D7EC9"/>
    <w:rsid w:val="00AB77E8"/>
    <w:rsid w:val="00B04626"/>
    <w:rsid w:val="00B42272"/>
    <w:rsid w:val="00C3439D"/>
    <w:rsid w:val="00C540B0"/>
    <w:rsid w:val="00CB31EA"/>
    <w:rsid w:val="00D86A8F"/>
    <w:rsid w:val="00DE157C"/>
    <w:rsid w:val="00DF4C5E"/>
    <w:rsid w:val="00DF4DFA"/>
    <w:rsid w:val="00E14293"/>
    <w:rsid w:val="00E45F7A"/>
    <w:rsid w:val="00E4678D"/>
    <w:rsid w:val="00E82CE3"/>
    <w:rsid w:val="00F57CCB"/>
    <w:rsid w:val="00FB0269"/>
    <w:rsid w:val="00FB2B98"/>
    <w:rsid w:val="00FD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D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51122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86A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D6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207</Words>
  <Characters>1186</Characters>
  <Application>Microsoft Office Outlook</Application>
  <DocSecurity>0</DocSecurity>
  <Lines>0</Lines>
  <Paragraphs>0</Paragraphs>
  <ScaleCrop>false</ScaleCrop>
  <Company>Бук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 Admin</cp:lastModifiedBy>
  <cp:revision>11</cp:revision>
  <dcterms:created xsi:type="dcterms:W3CDTF">2019-05-30T05:13:00Z</dcterms:created>
  <dcterms:modified xsi:type="dcterms:W3CDTF">2019-06-06T04:36:00Z</dcterms:modified>
</cp:coreProperties>
</file>