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035C" w:rsidRPr="00C76260" w:rsidRDefault="0068035C" w:rsidP="0068035C">
      <w:pPr>
        <w:rPr>
          <w:b/>
          <w:sz w:val="28"/>
          <w:szCs w:val="28"/>
        </w:rPr>
      </w:pPr>
      <w:r>
        <w:rPr>
          <w:b/>
          <w:sz w:val="28"/>
          <w:szCs w:val="28"/>
        </w:rPr>
        <w:t>12.04</w:t>
      </w:r>
      <w:r w:rsidRPr="00C76260">
        <w:rPr>
          <w:b/>
          <w:sz w:val="28"/>
          <w:szCs w:val="28"/>
        </w:rPr>
        <w:t>.2019</w:t>
      </w:r>
    </w:p>
    <w:p w:rsidR="0068035C" w:rsidRDefault="0068035C" w:rsidP="0068035C">
      <w:pPr>
        <w:rPr>
          <w:b/>
          <w:sz w:val="28"/>
          <w:szCs w:val="28"/>
        </w:rPr>
      </w:pPr>
      <w:r w:rsidRPr="00C76260">
        <w:rPr>
          <w:b/>
          <w:sz w:val="28"/>
          <w:szCs w:val="28"/>
        </w:rPr>
        <w:t>с/к «</w:t>
      </w:r>
      <w:r>
        <w:rPr>
          <w:b/>
          <w:sz w:val="28"/>
          <w:szCs w:val="28"/>
        </w:rPr>
        <w:t>Химик</w:t>
      </w:r>
      <w:r w:rsidRPr="00C76260">
        <w:rPr>
          <w:b/>
          <w:sz w:val="28"/>
          <w:szCs w:val="28"/>
        </w:rPr>
        <w:t>»</w:t>
      </w:r>
    </w:p>
    <w:p w:rsidR="0068035C" w:rsidRPr="005B5209" w:rsidRDefault="0068035C" w:rsidP="0068035C">
      <w:pPr>
        <w:rPr>
          <w:b/>
          <w:sz w:val="28"/>
          <w:szCs w:val="28"/>
        </w:rPr>
      </w:pPr>
      <w:r>
        <w:rPr>
          <w:b/>
          <w:sz w:val="28"/>
          <w:szCs w:val="28"/>
        </w:rPr>
        <w:t>«Массовая</w:t>
      </w:r>
      <w:r w:rsidRPr="005B5209">
        <w:rPr>
          <w:b/>
          <w:sz w:val="28"/>
          <w:szCs w:val="28"/>
        </w:rPr>
        <w:t xml:space="preserve"> лига</w:t>
      </w:r>
      <w:r>
        <w:rPr>
          <w:b/>
          <w:sz w:val="28"/>
          <w:szCs w:val="28"/>
        </w:rPr>
        <w:t>»</w:t>
      </w:r>
    </w:p>
    <w:tbl>
      <w:tblPr>
        <w:tblW w:w="7149" w:type="dxa"/>
        <w:tblInd w:w="15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009"/>
        <w:gridCol w:w="960"/>
        <w:gridCol w:w="3180"/>
      </w:tblGrid>
      <w:tr w:rsidR="0068035C" w:rsidRPr="00C76260" w:rsidTr="00B223AB">
        <w:tc>
          <w:tcPr>
            <w:tcW w:w="3009" w:type="dxa"/>
          </w:tcPr>
          <w:p w:rsidR="0068035C" w:rsidRPr="00C76260" w:rsidRDefault="0068035C" w:rsidP="00B223AB">
            <w:pPr>
              <w:spacing w:line="240" w:lineRule="auto"/>
              <w:rPr>
                <w:sz w:val="28"/>
                <w:szCs w:val="28"/>
              </w:rPr>
            </w:pPr>
            <w:r w:rsidRPr="00C76260">
              <w:rPr>
                <w:sz w:val="28"/>
                <w:szCs w:val="28"/>
              </w:rPr>
              <w:t>команда «</w:t>
            </w:r>
            <w:r>
              <w:rPr>
                <w:sz w:val="28"/>
                <w:szCs w:val="28"/>
              </w:rPr>
              <w:t>Янтарь</w:t>
            </w:r>
            <w:r w:rsidRPr="00C76260">
              <w:rPr>
                <w:sz w:val="28"/>
                <w:szCs w:val="28"/>
              </w:rPr>
              <w:t>»</w:t>
            </w:r>
          </w:p>
        </w:tc>
        <w:tc>
          <w:tcPr>
            <w:tcW w:w="960" w:type="dxa"/>
          </w:tcPr>
          <w:p w:rsidR="0068035C" w:rsidRPr="00C76260" w:rsidRDefault="0068035C" w:rsidP="00B223AB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4 - 2</w:t>
            </w:r>
          </w:p>
        </w:tc>
        <w:tc>
          <w:tcPr>
            <w:tcW w:w="3180" w:type="dxa"/>
          </w:tcPr>
          <w:p w:rsidR="0068035C" w:rsidRPr="00C76260" w:rsidRDefault="0068035C" w:rsidP="00B223AB">
            <w:pPr>
              <w:rPr>
                <w:sz w:val="28"/>
                <w:szCs w:val="28"/>
              </w:rPr>
            </w:pPr>
            <w:r w:rsidRPr="00C76260">
              <w:rPr>
                <w:sz w:val="28"/>
                <w:szCs w:val="28"/>
              </w:rPr>
              <w:t>команда «</w:t>
            </w:r>
            <w:r>
              <w:rPr>
                <w:sz w:val="28"/>
                <w:szCs w:val="28"/>
              </w:rPr>
              <w:t>КПРФ</w:t>
            </w:r>
            <w:r w:rsidRPr="00C76260">
              <w:rPr>
                <w:sz w:val="28"/>
                <w:szCs w:val="28"/>
              </w:rPr>
              <w:t>»</w:t>
            </w:r>
          </w:p>
        </w:tc>
      </w:tr>
    </w:tbl>
    <w:p w:rsidR="00306FB2" w:rsidRDefault="00306FB2" w:rsidP="00B72DEB">
      <w:bookmarkStart w:id="0" w:name="_GoBack"/>
      <w:bookmarkEnd w:id="0"/>
    </w:p>
    <w:sectPr w:rsidR="00306FB2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4D39" w:rsidRDefault="00734D39" w:rsidP="00CF38AB">
      <w:pPr>
        <w:spacing w:line="240" w:lineRule="auto"/>
      </w:pPr>
      <w:r>
        <w:separator/>
      </w:r>
    </w:p>
  </w:endnote>
  <w:endnote w:type="continuationSeparator" w:id="0">
    <w:p w:rsidR="00734D39" w:rsidRDefault="00734D39" w:rsidP="00CF38A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8AB" w:rsidRDefault="00CF38AB" w:rsidP="00CF38AB">
    <w:pPr>
      <w:pStyle w:val="a5"/>
    </w:pPr>
  </w:p>
  <w:p w:rsidR="00CF38AB" w:rsidRDefault="00CF38A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4D39" w:rsidRDefault="00734D39" w:rsidP="00CF38AB">
      <w:pPr>
        <w:spacing w:line="240" w:lineRule="auto"/>
      </w:pPr>
      <w:r>
        <w:separator/>
      </w:r>
    </w:p>
  </w:footnote>
  <w:footnote w:type="continuationSeparator" w:id="0">
    <w:p w:rsidR="00734D39" w:rsidRDefault="00734D39" w:rsidP="00CF38A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167"/>
    <w:rsid w:val="00013997"/>
    <w:rsid w:val="00305D4F"/>
    <w:rsid w:val="00306FB2"/>
    <w:rsid w:val="0068035C"/>
    <w:rsid w:val="00716A17"/>
    <w:rsid w:val="00734D39"/>
    <w:rsid w:val="009874B1"/>
    <w:rsid w:val="00AA6167"/>
    <w:rsid w:val="00B72DEB"/>
    <w:rsid w:val="00CF3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67929"/>
  <w15:chartTrackingRefBased/>
  <w15:docId w15:val="{A969FC2D-FD38-4504-90F8-0AC7B134E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38AB"/>
    <w:pPr>
      <w:spacing w:after="0" w:line="276" w:lineRule="auto"/>
      <w:jc w:val="center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F38AB"/>
    <w:pPr>
      <w:tabs>
        <w:tab w:val="center" w:pos="4677"/>
        <w:tab w:val="right" w:pos="9355"/>
      </w:tabs>
      <w:spacing w:line="240" w:lineRule="auto"/>
      <w:jc w:val="left"/>
    </w:pPr>
    <w:rPr>
      <w:rFonts w:asciiTheme="minorHAnsi" w:eastAsiaTheme="minorHAnsi" w:hAnsiTheme="minorHAnsi" w:cstheme="minorBidi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CF38AB"/>
  </w:style>
  <w:style w:type="paragraph" w:styleId="a5">
    <w:name w:val="footer"/>
    <w:basedOn w:val="a"/>
    <w:link w:val="a6"/>
    <w:uiPriority w:val="99"/>
    <w:unhideWhenUsed/>
    <w:rsid w:val="00CF38AB"/>
    <w:pPr>
      <w:tabs>
        <w:tab w:val="center" w:pos="4677"/>
        <w:tab w:val="right" w:pos="9355"/>
      </w:tabs>
      <w:spacing w:line="240" w:lineRule="auto"/>
      <w:jc w:val="left"/>
    </w:pPr>
    <w:rPr>
      <w:rFonts w:asciiTheme="minorHAnsi" w:eastAsiaTheme="minorHAnsi" w:hAnsiTheme="minorHAnsi" w:cstheme="minorBidi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CF38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</Words>
  <Characters>68</Characters>
  <Application>Microsoft Office Word</Application>
  <DocSecurity>0</DocSecurity>
  <Lines>1</Lines>
  <Paragraphs>1</Paragraphs>
  <ScaleCrop>false</ScaleCrop>
  <Company/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dcterms:created xsi:type="dcterms:W3CDTF">2019-04-15T03:27:00Z</dcterms:created>
  <dcterms:modified xsi:type="dcterms:W3CDTF">2019-04-15T03:43:00Z</dcterms:modified>
</cp:coreProperties>
</file>