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D84" w:rsidRPr="004341CF" w:rsidRDefault="00750D84" w:rsidP="00750D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41CF">
        <w:rPr>
          <w:rFonts w:ascii="Times New Roman" w:hAnsi="Times New Roman" w:cs="Times New Roman"/>
          <w:sz w:val="28"/>
          <w:szCs w:val="28"/>
        </w:rPr>
        <w:t>Приложение</w:t>
      </w:r>
    </w:p>
    <w:p w:rsidR="00750D84" w:rsidRPr="00EC0A42" w:rsidRDefault="00750D84" w:rsidP="00750D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0A42">
        <w:rPr>
          <w:rFonts w:ascii="Times New Roman" w:hAnsi="Times New Roman" w:cs="Times New Roman"/>
          <w:sz w:val="24"/>
          <w:szCs w:val="24"/>
        </w:rPr>
        <w:t>Информация по вопросу «Об организации работы в Томской области по исполнению «майских» указов Президента Российской Федерации 2012 года</w:t>
      </w:r>
      <w:r w:rsidR="004341CF" w:rsidRPr="00EC0A42">
        <w:rPr>
          <w:rFonts w:ascii="Times New Roman" w:hAnsi="Times New Roman" w:cs="Times New Roman"/>
          <w:sz w:val="24"/>
          <w:szCs w:val="24"/>
        </w:rPr>
        <w:t xml:space="preserve"> </w:t>
      </w:r>
      <w:r w:rsidRPr="00EC0A42">
        <w:rPr>
          <w:rFonts w:ascii="Times New Roman" w:hAnsi="Times New Roman" w:cs="Times New Roman"/>
          <w:sz w:val="24"/>
          <w:szCs w:val="24"/>
        </w:rPr>
        <w:t>и</w:t>
      </w:r>
      <w:r w:rsidR="00E472E0" w:rsidRPr="00EC0A42">
        <w:rPr>
          <w:rFonts w:ascii="Times New Roman" w:hAnsi="Times New Roman" w:cs="Times New Roman"/>
          <w:sz w:val="24"/>
          <w:szCs w:val="24"/>
        </w:rPr>
        <w:t> </w:t>
      </w:r>
      <w:r w:rsidRPr="00EC0A42">
        <w:rPr>
          <w:rFonts w:ascii="Times New Roman" w:hAnsi="Times New Roman" w:cs="Times New Roman"/>
          <w:sz w:val="24"/>
          <w:szCs w:val="24"/>
        </w:rPr>
        <w:t>Указа Президента Российской Федерации от</w:t>
      </w:r>
      <w:r w:rsidR="004601C8">
        <w:rPr>
          <w:rFonts w:ascii="Times New Roman" w:hAnsi="Times New Roman" w:cs="Times New Roman"/>
          <w:sz w:val="24"/>
          <w:szCs w:val="24"/>
        </w:rPr>
        <w:t> </w:t>
      </w:r>
      <w:r w:rsidRPr="00EC0A42">
        <w:rPr>
          <w:rFonts w:ascii="Times New Roman" w:hAnsi="Times New Roman" w:cs="Times New Roman"/>
          <w:sz w:val="24"/>
          <w:szCs w:val="24"/>
        </w:rPr>
        <w:t>07.05.2018 № 204 «О национальных целях и стратегических задач развития Российской Федерации на период до 2024 года»</w:t>
      </w:r>
    </w:p>
    <w:p w:rsidR="00750D84" w:rsidRPr="00EC0A42" w:rsidRDefault="00750D84" w:rsidP="00750D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0D84" w:rsidRPr="00EC0A42" w:rsidRDefault="00750D84" w:rsidP="00750D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0A42">
        <w:rPr>
          <w:rFonts w:ascii="Times New Roman" w:hAnsi="Times New Roman" w:cs="Times New Roman"/>
          <w:sz w:val="24"/>
          <w:szCs w:val="24"/>
        </w:rPr>
        <w:t>В целях реализации Указа Президента РФ от 7 мая 2012 г. № 597</w:t>
      </w:r>
      <w:r w:rsidR="004341CF" w:rsidRPr="00EC0A42">
        <w:rPr>
          <w:rFonts w:ascii="Times New Roman" w:hAnsi="Times New Roman" w:cs="Times New Roman"/>
          <w:sz w:val="24"/>
          <w:szCs w:val="24"/>
        </w:rPr>
        <w:t xml:space="preserve"> </w:t>
      </w:r>
      <w:r w:rsidRPr="00EC0A42">
        <w:rPr>
          <w:rFonts w:ascii="Times New Roman" w:hAnsi="Times New Roman" w:cs="Times New Roman"/>
          <w:sz w:val="24"/>
          <w:szCs w:val="24"/>
        </w:rPr>
        <w:t>«О</w:t>
      </w:r>
      <w:r w:rsidR="00E472E0" w:rsidRPr="00EC0A42">
        <w:rPr>
          <w:rFonts w:ascii="Times New Roman" w:hAnsi="Times New Roman" w:cs="Times New Roman"/>
          <w:sz w:val="24"/>
          <w:szCs w:val="24"/>
        </w:rPr>
        <w:t> </w:t>
      </w:r>
      <w:r w:rsidRPr="00EC0A42">
        <w:rPr>
          <w:rFonts w:ascii="Times New Roman" w:hAnsi="Times New Roman" w:cs="Times New Roman"/>
          <w:sz w:val="24"/>
          <w:szCs w:val="24"/>
        </w:rPr>
        <w:t>мероприятиях по</w:t>
      </w:r>
      <w:r w:rsidR="004601C8">
        <w:rPr>
          <w:rFonts w:ascii="Times New Roman" w:hAnsi="Times New Roman" w:cs="Times New Roman"/>
          <w:sz w:val="24"/>
          <w:szCs w:val="24"/>
        </w:rPr>
        <w:t> </w:t>
      </w:r>
      <w:r w:rsidRPr="00EC0A42">
        <w:rPr>
          <w:rFonts w:ascii="Times New Roman" w:hAnsi="Times New Roman" w:cs="Times New Roman"/>
          <w:sz w:val="24"/>
          <w:szCs w:val="24"/>
        </w:rPr>
        <w:t xml:space="preserve">реализации государственной социальной политики» с 2013 года между </w:t>
      </w:r>
      <w:proofErr w:type="gramStart"/>
      <w:r w:rsidRPr="00EC0A42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EC0A42">
        <w:rPr>
          <w:rFonts w:ascii="Times New Roman" w:hAnsi="Times New Roman" w:cs="Times New Roman"/>
          <w:sz w:val="24"/>
          <w:szCs w:val="24"/>
        </w:rPr>
        <w:t xml:space="preserve"> ЗАТО</w:t>
      </w:r>
      <w:r w:rsidR="004601C8">
        <w:rPr>
          <w:rFonts w:ascii="Times New Roman" w:hAnsi="Times New Roman" w:cs="Times New Roman"/>
          <w:sz w:val="24"/>
          <w:szCs w:val="24"/>
        </w:rPr>
        <w:t> </w:t>
      </w:r>
      <w:r w:rsidRPr="00EC0A42">
        <w:rPr>
          <w:rFonts w:ascii="Times New Roman" w:hAnsi="Times New Roman" w:cs="Times New Roman"/>
          <w:sz w:val="24"/>
          <w:szCs w:val="24"/>
        </w:rPr>
        <w:t>Северск и профильными Департаментами Томской области заключаются Соглашения о</w:t>
      </w:r>
      <w:r w:rsidR="004601C8">
        <w:rPr>
          <w:rFonts w:ascii="Times New Roman" w:hAnsi="Times New Roman" w:cs="Times New Roman"/>
          <w:sz w:val="24"/>
          <w:szCs w:val="24"/>
        </w:rPr>
        <w:t> </w:t>
      </w:r>
      <w:r w:rsidRPr="00EC0A42">
        <w:rPr>
          <w:rFonts w:ascii="Times New Roman" w:hAnsi="Times New Roman" w:cs="Times New Roman"/>
          <w:sz w:val="24"/>
          <w:szCs w:val="24"/>
        </w:rPr>
        <w:t>предоставлении субсидии бюджету ЗАТО Северск</w:t>
      </w:r>
      <w:r w:rsidR="004341CF" w:rsidRPr="00EC0A42">
        <w:rPr>
          <w:rFonts w:ascii="Times New Roman" w:hAnsi="Times New Roman" w:cs="Times New Roman"/>
          <w:sz w:val="24"/>
          <w:szCs w:val="24"/>
        </w:rPr>
        <w:t xml:space="preserve"> </w:t>
      </w:r>
      <w:r w:rsidRPr="00EC0A42">
        <w:rPr>
          <w:rFonts w:ascii="Times New Roman" w:hAnsi="Times New Roman" w:cs="Times New Roman"/>
          <w:sz w:val="24"/>
          <w:szCs w:val="24"/>
        </w:rPr>
        <w:t>на повышение заработной платы отдельных категорий работников организаций бюджетной сферы в рамках реализации указов Президента Российской Федерации</w:t>
      </w:r>
      <w:r w:rsidR="004341CF" w:rsidRPr="00EC0A42">
        <w:rPr>
          <w:rFonts w:ascii="Times New Roman" w:hAnsi="Times New Roman" w:cs="Times New Roman"/>
          <w:sz w:val="24"/>
          <w:szCs w:val="24"/>
        </w:rPr>
        <w:t xml:space="preserve"> </w:t>
      </w:r>
      <w:r w:rsidRPr="00EC0A42">
        <w:rPr>
          <w:rFonts w:ascii="Times New Roman" w:hAnsi="Times New Roman" w:cs="Times New Roman"/>
          <w:sz w:val="24"/>
          <w:szCs w:val="24"/>
        </w:rPr>
        <w:t>в соответствии с отраслевыми «Дорожными картами»:</w:t>
      </w:r>
    </w:p>
    <w:p w:rsidR="00750D84" w:rsidRPr="00EC0A42" w:rsidRDefault="00750D84" w:rsidP="00750D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1"/>
        <w:gridCol w:w="2928"/>
        <w:gridCol w:w="1175"/>
        <w:gridCol w:w="1175"/>
        <w:gridCol w:w="1175"/>
        <w:gridCol w:w="1056"/>
        <w:gridCol w:w="1176"/>
        <w:gridCol w:w="1176"/>
        <w:gridCol w:w="7"/>
      </w:tblGrid>
      <w:tr w:rsidR="00D259D6" w:rsidRPr="00EC0A42" w:rsidTr="006A7A7F">
        <w:tc>
          <w:tcPr>
            <w:tcW w:w="624" w:type="dxa"/>
            <w:vMerge w:val="restart"/>
          </w:tcPr>
          <w:p w:rsidR="004341CF" w:rsidRPr="00EC0A42" w:rsidRDefault="004341CF" w:rsidP="0043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092" w:type="dxa"/>
            <w:vMerge w:val="restart"/>
          </w:tcPr>
          <w:p w:rsidR="004341CF" w:rsidRPr="00EC0A42" w:rsidRDefault="004341CF" w:rsidP="0043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Департамент</w:t>
            </w:r>
          </w:p>
        </w:tc>
        <w:tc>
          <w:tcPr>
            <w:tcW w:w="6763" w:type="dxa"/>
            <w:gridSpan w:val="7"/>
          </w:tcPr>
          <w:p w:rsidR="004341CF" w:rsidRPr="00EC0A42" w:rsidRDefault="004341CF" w:rsidP="0043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Объем средств, тыс.</w:t>
            </w:r>
            <w:r w:rsidR="003D48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DA7112" w:rsidRPr="00EC0A42" w:rsidTr="006A7A7F">
        <w:trPr>
          <w:gridAfter w:val="1"/>
          <w:wAfter w:w="7" w:type="dxa"/>
        </w:trPr>
        <w:tc>
          <w:tcPr>
            <w:tcW w:w="624" w:type="dxa"/>
            <w:vMerge/>
          </w:tcPr>
          <w:p w:rsidR="004341CF" w:rsidRPr="00EC0A42" w:rsidRDefault="004341CF" w:rsidP="0043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  <w:vMerge/>
          </w:tcPr>
          <w:p w:rsidR="004341CF" w:rsidRPr="00EC0A42" w:rsidRDefault="004341CF" w:rsidP="0043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4341CF" w:rsidRPr="003D486C" w:rsidRDefault="004341CF" w:rsidP="0043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196" w:type="dxa"/>
          </w:tcPr>
          <w:p w:rsidR="004341CF" w:rsidRPr="003D486C" w:rsidRDefault="004341CF" w:rsidP="0043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196" w:type="dxa"/>
          </w:tcPr>
          <w:p w:rsidR="004341CF" w:rsidRPr="003D486C" w:rsidRDefault="004341CF" w:rsidP="0043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056" w:type="dxa"/>
          </w:tcPr>
          <w:p w:rsidR="004341CF" w:rsidRPr="003D486C" w:rsidRDefault="004341CF" w:rsidP="0043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056" w:type="dxa"/>
          </w:tcPr>
          <w:p w:rsidR="004341CF" w:rsidRPr="003D486C" w:rsidRDefault="004341CF" w:rsidP="0043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056" w:type="dxa"/>
          </w:tcPr>
          <w:p w:rsidR="004341CF" w:rsidRPr="003D486C" w:rsidRDefault="004341CF" w:rsidP="0043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DA7112" w:rsidRPr="00EC0A42" w:rsidTr="006A7A7F">
        <w:trPr>
          <w:gridAfter w:val="1"/>
          <w:wAfter w:w="7" w:type="dxa"/>
        </w:trPr>
        <w:tc>
          <w:tcPr>
            <w:tcW w:w="624" w:type="dxa"/>
          </w:tcPr>
          <w:p w:rsidR="004341CF" w:rsidRPr="00EC0A42" w:rsidRDefault="004341CF" w:rsidP="0075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92" w:type="dxa"/>
          </w:tcPr>
          <w:p w:rsidR="004341CF" w:rsidRPr="00EC0A42" w:rsidRDefault="004341CF" w:rsidP="00434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Департамент по культуре и туризму Томской области:</w:t>
            </w:r>
          </w:p>
        </w:tc>
        <w:tc>
          <w:tcPr>
            <w:tcW w:w="1196" w:type="dxa"/>
          </w:tcPr>
          <w:p w:rsidR="004341CF" w:rsidRPr="003D486C" w:rsidRDefault="004341CF" w:rsidP="0075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4341CF" w:rsidRPr="003D486C" w:rsidRDefault="004341CF" w:rsidP="0075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4341CF" w:rsidRPr="003D486C" w:rsidRDefault="004341CF" w:rsidP="0075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4341CF" w:rsidRPr="003D486C" w:rsidRDefault="004341CF" w:rsidP="0075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4341CF" w:rsidRPr="003D486C" w:rsidRDefault="004341CF" w:rsidP="0075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4341CF" w:rsidRPr="003D486C" w:rsidRDefault="004341CF" w:rsidP="00750D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5DD" w:rsidRPr="00EC0A42" w:rsidTr="006A7A7F">
        <w:trPr>
          <w:gridAfter w:val="1"/>
          <w:wAfter w:w="7" w:type="dxa"/>
        </w:trPr>
        <w:tc>
          <w:tcPr>
            <w:tcW w:w="624" w:type="dxa"/>
          </w:tcPr>
          <w:p w:rsidR="004355DD" w:rsidRPr="00EC0A42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092" w:type="dxa"/>
          </w:tcPr>
          <w:p w:rsidR="004355DD" w:rsidRPr="00EC0A42" w:rsidRDefault="004355DD" w:rsidP="00435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Работники учреждений культуры</w:t>
            </w: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3D486C" w:rsidRPr="003D48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305,9</w:t>
            </w: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3D486C" w:rsidRPr="003D48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811,9</w:t>
            </w: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3D486C" w:rsidRPr="003D48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009,4</w:t>
            </w: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3D486C" w:rsidRPr="003D48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552,4</w:t>
            </w: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3D486C" w:rsidRPr="003D48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229,4</w:t>
            </w: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  <w:r w:rsidR="003D486C" w:rsidRPr="003D48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245,3</w:t>
            </w:r>
          </w:p>
        </w:tc>
      </w:tr>
      <w:tr w:rsidR="004355DD" w:rsidRPr="00EC0A42" w:rsidTr="006A7A7F">
        <w:trPr>
          <w:gridAfter w:val="1"/>
          <w:wAfter w:w="7" w:type="dxa"/>
        </w:trPr>
        <w:tc>
          <w:tcPr>
            <w:tcW w:w="624" w:type="dxa"/>
          </w:tcPr>
          <w:p w:rsidR="004355DD" w:rsidRPr="00EC0A42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092" w:type="dxa"/>
          </w:tcPr>
          <w:p w:rsidR="004355DD" w:rsidRPr="00EC0A42" w:rsidRDefault="004355DD" w:rsidP="00435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 учреждений дополнительного образования художественно-эстетической направленности</w:t>
            </w: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5 048,1</w:t>
            </w: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16 579,0</w:t>
            </w: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15 838,9</w:t>
            </w: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15 838,9</w:t>
            </w: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25 126,3</w:t>
            </w: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32 984,7</w:t>
            </w:r>
          </w:p>
        </w:tc>
      </w:tr>
      <w:tr w:rsidR="004355DD" w:rsidRPr="00EC0A42" w:rsidTr="006A7A7F">
        <w:trPr>
          <w:gridAfter w:val="1"/>
          <w:wAfter w:w="7" w:type="dxa"/>
        </w:trPr>
        <w:tc>
          <w:tcPr>
            <w:tcW w:w="624" w:type="dxa"/>
          </w:tcPr>
          <w:p w:rsidR="004355DD" w:rsidRPr="00EC0A42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92" w:type="dxa"/>
          </w:tcPr>
          <w:p w:rsidR="004355DD" w:rsidRPr="00EC0A42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Департамент по молодежной политики, физической культуре и спорту Томской области:</w:t>
            </w: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5DD" w:rsidRPr="00EC0A42" w:rsidTr="006A7A7F">
        <w:trPr>
          <w:gridAfter w:val="1"/>
          <w:wAfter w:w="7" w:type="dxa"/>
        </w:trPr>
        <w:tc>
          <w:tcPr>
            <w:tcW w:w="624" w:type="dxa"/>
          </w:tcPr>
          <w:p w:rsidR="004355DD" w:rsidRPr="00EC0A42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092" w:type="dxa"/>
          </w:tcPr>
          <w:p w:rsidR="004355DD" w:rsidRPr="00EC0A42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 учреждений дополнительного образования физкультурно-спортивной направленности</w:t>
            </w: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18 184,9</w:t>
            </w:r>
          </w:p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23 212,8</w:t>
            </w: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25 556,5</w:t>
            </w: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23 430,0</w:t>
            </w: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40 070,6</w:t>
            </w: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54 958,8</w:t>
            </w:r>
          </w:p>
        </w:tc>
      </w:tr>
      <w:tr w:rsidR="004355DD" w:rsidRPr="00EC0A42" w:rsidTr="006A7A7F">
        <w:trPr>
          <w:gridAfter w:val="1"/>
          <w:wAfter w:w="7" w:type="dxa"/>
        </w:trPr>
        <w:tc>
          <w:tcPr>
            <w:tcW w:w="624" w:type="dxa"/>
          </w:tcPr>
          <w:p w:rsidR="004355DD" w:rsidRPr="00EC0A42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092" w:type="dxa"/>
          </w:tcPr>
          <w:p w:rsidR="004355DD" w:rsidRPr="00EC0A42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Медицинские работники учреждений дополнительного образования физкультурно-спортивной направленности </w:t>
            </w: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1 813,5</w:t>
            </w: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4 245,9</w:t>
            </w:r>
          </w:p>
        </w:tc>
        <w:tc>
          <w:tcPr>
            <w:tcW w:w="119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3 629,77</w:t>
            </w: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3547,9</w:t>
            </w: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4 946,9</w:t>
            </w:r>
          </w:p>
        </w:tc>
        <w:tc>
          <w:tcPr>
            <w:tcW w:w="1056" w:type="dxa"/>
          </w:tcPr>
          <w:p w:rsidR="004355DD" w:rsidRPr="003D486C" w:rsidRDefault="004355DD" w:rsidP="00435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86C">
              <w:rPr>
                <w:rFonts w:ascii="Times New Roman" w:hAnsi="Times New Roman" w:cs="Times New Roman"/>
                <w:sz w:val="24"/>
                <w:szCs w:val="24"/>
              </w:rPr>
              <w:t>8 844,0</w:t>
            </w:r>
          </w:p>
        </w:tc>
      </w:tr>
    </w:tbl>
    <w:p w:rsidR="00750D84" w:rsidRPr="00EC0A42" w:rsidRDefault="00750D84" w:rsidP="00750D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62D1" w:rsidRPr="00EC0A42" w:rsidRDefault="004462D1" w:rsidP="00750D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62D1" w:rsidRPr="00EC0A42" w:rsidRDefault="00750D84" w:rsidP="004341CF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0A42">
        <w:rPr>
          <w:rFonts w:ascii="Times New Roman" w:hAnsi="Times New Roman"/>
          <w:b/>
          <w:sz w:val="24"/>
          <w:szCs w:val="24"/>
        </w:rPr>
        <w:t xml:space="preserve">   </w:t>
      </w:r>
      <w:r w:rsidR="004341CF" w:rsidRPr="00EC0A42">
        <w:rPr>
          <w:rFonts w:ascii="Times New Roman" w:hAnsi="Times New Roman" w:cs="Times New Roman"/>
          <w:b/>
          <w:sz w:val="24"/>
          <w:szCs w:val="24"/>
        </w:rPr>
        <w:t xml:space="preserve">Динамика средней заработной платы работников учреждений культуры </w:t>
      </w:r>
    </w:p>
    <w:p w:rsidR="004341CF" w:rsidRPr="00EC0A42" w:rsidRDefault="004341CF" w:rsidP="004341CF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0A42">
        <w:rPr>
          <w:rFonts w:ascii="Times New Roman" w:hAnsi="Times New Roman" w:cs="Times New Roman"/>
          <w:b/>
          <w:sz w:val="24"/>
          <w:szCs w:val="24"/>
        </w:rPr>
        <w:t>в 2012 -2018 гг.</w:t>
      </w:r>
    </w:p>
    <w:p w:rsidR="004341CF" w:rsidRPr="00EC0A42" w:rsidRDefault="004341CF" w:rsidP="004341CF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343" w:type="dxa"/>
        <w:tblLook w:val="01E0" w:firstRow="1" w:lastRow="1" w:firstColumn="1" w:lastColumn="1" w:noHBand="0" w:noVBand="0"/>
      </w:tblPr>
      <w:tblGrid>
        <w:gridCol w:w="2068"/>
        <w:gridCol w:w="2068"/>
        <w:gridCol w:w="2069"/>
        <w:gridCol w:w="2069"/>
        <w:gridCol w:w="2069"/>
      </w:tblGrid>
      <w:tr w:rsidR="004462D1" w:rsidRPr="00EC0A42" w:rsidTr="003D486C">
        <w:tc>
          <w:tcPr>
            <w:tcW w:w="1837" w:type="dxa"/>
            <w:vMerge w:val="restart"/>
          </w:tcPr>
          <w:p w:rsidR="004462D1" w:rsidRPr="00EC0A42" w:rsidRDefault="004462D1" w:rsidP="004341C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837" w:type="dxa"/>
            <w:gridSpan w:val="2"/>
          </w:tcPr>
          <w:p w:rsidR="004462D1" w:rsidRPr="00EC0A42" w:rsidRDefault="004462D1" w:rsidP="004341C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Среднемесячная заработная плата работников, </w:t>
            </w:r>
          </w:p>
          <w:p w:rsidR="004462D1" w:rsidRPr="00EC0A42" w:rsidRDefault="004462D1" w:rsidP="004341C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1837" w:type="dxa"/>
            <w:gridSpan w:val="2"/>
          </w:tcPr>
          <w:p w:rsidR="004462D1" w:rsidRPr="00EC0A42" w:rsidRDefault="004462D1" w:rsidP="004341CF">
            <w:pPr>
              <w:pStyle w:val="ConsPlusNonformat"/>
              <w:widowControl/>
              <w:ind w:firstLine="17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Среднесписочная численность работников без внешнего совместительства, чел. </w:t>
            </w:r>
          </w:p>
        </w:tc>
      </w:tr>
      <w:tr w:rsidR="004462D1" w:rsidRPr="00EC0A42" w:rsidTr="003D486C">
        <w:tc>
          <w:tcPr>
            <w:tcW w:w="1837" w:type="dxa"/>
            <w:vMerge/>
          </w:tcPr>
          <w:p w:rsidR="004462D1" w:rsidRPr="00EC0A42" w:rsidRDefault="004462D1" w:rsidP="004341C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4462D1" w:rsidRPr="00EC0A42" w:rsidRDefault="004462D1" w:rsidP="004341C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837" w:type="dxa"/>
          </w:tcPr>
          <w:p w:rsidR="004462D1" w:rsidRPr="00EC0A42" w:rsidRDefault="004462D1" w:rsidP="004341C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837" w:type="dxa"/>
          </w:tcPr>
          <w:p w:rsidR="004462D1" w:rsidRPr="00EC0A42" w:rsidRDefault="004462D1" w:rsidP="004341C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837" w:type="dxa"/>
          </w:tcPr>
          <w:p w:rsidR="004462D1" w:rsidRPr="00EC0A42" w:rsidRDefault="004462D1" w:rsidP="004341C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8721A2" w:rsidRPr="00EC0A42" w:rsidTr="003D486C">
        <w:tc>
          <w:tcPr>
            <w:tcW w:w="1837" w:type="dxa"/>
          </w:tcPr>
          <w:p w:rsidR="008721A2" w:rsidRPr="00EC0A4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13559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13806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</w:tr>
      <w:tr w:rsidR="008721A2" w:rsidRPr="00EC0A42" w:rsidTr="003D486C">
        <w:tc>
          <w:tcPr>
            <w:tcW w:w="1837" w:type="dxa"/>
          </w:tcPr>
          <w:p w:rsidR="008721A2" w:rsidRPr="00EC0A4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17629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17716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637</w:t>
            </w:r>
          </w:p>
        </w:tc>
      </w:tr>
      <w:tr w:rsidR="008721A2" w:rsidRPr="00EC0A42" w:rsidTr="003D486C">
        <w:tc>
          <w:tcPr>
            <w:tcW w:w="1837" w:type="dxa"/>
          </w:tcPr>
          <w:p w:rsidR="008721A2" w:rsidRPr="00EC0A4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20540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20717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637</w:t>
            </w:r>
          </w:p>
        </w:tc>
      </w:tr>
      <w:tr w:rsidR="008721A2" w:rsidRPr="00EC0A42" w:rsidTr="003D486C">
        <w:tc>
          <w:tcPr>
            <w:tcW w:w="1837" w:type="dxa"/>
          </w:tcPr>
          <w:p w:rsidR="008721A2" w:rsidRPr="00EC0A4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2015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20432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21008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8721A2" w:rsidRPr="00EC0A42" w:rsidTr="003D486C">
        <w:tc>
          <w:tcPr>
            <w:tcW w:w="1837" w:type="dxa"/>
          </w:tcPr>
          <w:p w:rsidR="008721A2" w:rsidRPr="00EC0A4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21255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21424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604</w:t>
            </w:r>
          </w:p>
        </w:tc>
      </w:tr>
      <w:tr w:rsidR="008721A2" w:rsidRPr="00EC0A42" w:rsidTr="003D486C">
        <w:tc>
          <w:tcPr>
            <w:tcW w:w="1837" w:type="dxa"/>
          </w:tcPr>
          <w:p w:rsidR="008721A2" w:rsidRPr="00EC0A4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28376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28408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605</w:t>
            </w:r>
          </w:p>
        </w:tc>
      </w:tr>
      <w:tr w:rsidR="008721A2" w:rsidRPr="00EC0A42" w:rsidTr="003D486C">
        <w:tc>
          <w:tcPr>
            <w:tcW w:w="1837" w:type="dxa"/>
          </w:tcPr>
          <w:p w:rsidR="008721A2" w:rsidRPr="00EC0A4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9 мес. 2018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33292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33318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1837" w:type="dxa"/>
          </w:tcPr>
          <w:p w:rsidR="008721A2" w:rsidRDefault="008721A2" w:rsidP="00872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</w:tr>
    </w:tbl>
    <w:p w:rsidR="004341CF" w:rsidRPr="00EC0A42" w:rsidRDefault="004341CF" w:rsidP="004341CF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0A4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62D1" w:rsidRPr="00EC0A42" w:rsidRDefault="004462D1" w:rsidP="004341CF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2D1" w:rsidRPr="00EC0A42" w:rsidRDefault="004341CF" w:rsidP="004462D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0A42">
        <w:rPr>
          <w:rFonts w:ascii="Times New Roman" w:hAnsi="Times New Roman"/>
          <w:b/>
          <w:sz w:val="24"/>
          <w:szCs w:val="24"/>
        </w:rPr>
        <w:t xml:space="preserve"> </w:t>
      </w:r>
      <w:r w:rsidR="004462D1" w:rsidRPr="00EC0A42">
        <w:rPr>
          <w:rFonts w:ascii="Times New Roman" w:hAnsi="Times New Roman" w:cs="Times New Roman"/>
          <w:b/>
          <w:sz w:val="24"/>
          <w:szCs w:val="24"/>
        </w:rPr>
        <w:t>Динамика средней заработной платы педагогических работников учреждений дополнительного образования художественно-эстетической направленности</w:t>
      </w:r>
    </w:p>
    <w:p w:rsidR="004462D1" w:rsidRPr="00EC0A42" w:rsidRDefault="004462D1" w:rsidP="004462D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0A42">
        <w:rPr>
          <w:rFonts w:ascii="Times New Roman" w:hAnsi="Times New Roman" w:cs="Times New Roman"/>
          <w:b/>
          <w:sz w:val="24"/>
          <w:szCs w:val="24"/>
        </w:rPr>
        <w:t>в 2012 -2018 гг.</w:t>
      </w:r>
    </w:p>
    <w:tbl>
      <w:tblPr>
        <w:tblStyle w:val="a4"/>
        <w:tblW w:w="10343" w:type="dxa"/>
        <w:tblLook w:val="01E0" w:firstRow="1" w:lastRow="1" w:firstColumn="1" w:lastColumn="1" w:noHBand="0" w:noVBand="0"/>
      </w:tblPr>
      <w:tblGrid>
        <w:gridCol w:w="2068"/>
        <w:gridCol w:w="2068"/>
        <w:gridCol w:w="2069"/>
        <w:gridCol w:w="2069"/>
        <w:gridCol w:w="2069"/>
      </w:tblGrid>
      <w:tr w:rsidR="004462D1" w:rsidRPr="00EC0A42" w:rsidTr="003D486C">
        <w:tc>
          <w:tcPr>
            <w:tcW w:w="1474" w:type="dxa"/>
            <w:vMerge w:val="restart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474" w:type="dxa"/>
            <w:gridSpan w:val="2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Среднемесячная заработная плата работников, </w:t>
            </w:r>
          </w:p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1474" w:type="dxa"/>
            <w:gridSpan w:val="2"/>
          </w:tcPr>
          <w:p w:rsidR="004462D1" w:rsidRPr="00EC0A42" w:rsidRDefault="004462D1" w:rsidP="00877585">
            <w:pPr>
              <w:pStyle w:val="ConsPlusNonformat"/>
              <w:widowControl/>
              <w:ind w:firstLine="17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Среднесписочная численность работников без внешнего совместительства, чел. </w:t>
            </w:r>
          </w:p>
        </w:tc>
      </w:tr>
      <w:tr w:rsidR="004462D1" w:rsidRPr="00EC0A42" w:rsidTr="003D486C">
        <w:trPr>
          <w:trHeight w:val="311"/>
        </w:trPr>
        <w:tc>
          <w:tcPr>
            <w:tcW w:w="1474" w:type="dxa"/>
            <w:vMerge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474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474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474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D45AC9" w:rsidRPr="004601C8" w:rsidTr="003D486C">
        <w:tc>
          <w:tcPr>
            <w:tcW w:w="1474" w:type="dxa"/>
          </w:tcPr>
          <w:p w:rsidR="00D45AC9" w:rsidRPr="00EC0A42" w:rsidRDefault="00D45AC9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474" w:type="dxa"/>
            <w:vAlign w:val="center"/>
          </w:tcPr>
          <w:p w:rsidR="00D45AC9" w:rsidRPr="004601C8" w:rsidRDefault="00D37E17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18 896</w:t>
            </w:r>
          </w:p>
        </w:tc>
        <w:tc>
          <w:tcPr>
            <w:tcW w:w="1474" w:type="dxa"/>
            <w:vAlign w:val="center"/>
          </w:tcPr>
          <w:p w:rsidR="00D45AC9" w:rsidRPr="004601C8" w:rsidRDefault="00D37E17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16 391</w:t>
            </w:r>
          </w:p>
        </w:tc>
        <w:tc>
          <w:tcPr>
            <w:tcW w:w="1474" w:type="dxa"/>
          </w:tcPr>
          <w:p w:rsidR="00D45AC9" w:rsidRPr="00EC0A42" w:rsidRDefault="00D37E17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474" w:type="dxa"/>
          </w:tcPr>
          <w:p w:rsidR="00D45AC9" w:rsidRPr="00EC0A42" w:rsidRDefault="00D37E17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45AC9" w:rsidRPr="004601C8" w:rsidTr="003D486C">
        <w:tc>
          <w:tcPr>
            <w:tcW w:w="1474" w:type="dxa"/>
          </w:tcPr>
          <w:p w:rsidR="00D45AC9" w:rsidRPr="00EC0A42" w:rsidRDefault="00D45AC9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474" w:type="dxa"/>
            <w:vAlign w:val="center"/>
          </w:tcPr>
          <w:p w:rsidR="00D45AC9" w:rsidRPr="004601C8" w:rsidRDefault="00D37E17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20 981</w:t>
            </w:r>
          </w:p>
        </w:tc>
        <w:tc>
          <w:tcPr>
            <w:tcW w:w="1474" w:type="dxa"/>
            <w:vAlign w:val="center"/>
          </w:tcPr>
          <w:p w:rsidR="00D45AC9" w:rsidRPr="004601C8" w:rsidRDefault="00D37E17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22 926</w:t>
            </w:r>
          </w:p>
        </w:tc>
        <w:tc>
          <w:tcPr>
            <w:tcW w:w="1474" w:type="dxa"/>
          </w:tcPr>
          <w:p w:rsidR="00D45AC9" w:rsidRPr="00EC0A42" w:rsidRDefault="00D37E17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474" w:type="dxa"/>
          </w:tcPr>
          <w:p w:rsidR="00D45AC9" w:rsidRPr="00EC0A42" w:rsidRDefault="00D37E17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D45AC9" w:rsidRPr="004601C8" w:rsidTr="003D486C">
        <w:tc>
          <w:tcPr>
            <w:tcW w:w="1474" w:type="dxa"/>
          </w:tcPr>
          <w:p w:rsidR="00D45AC9" w:rsidRPr="00EC0A42" w:rsidRDefault="00D45AC9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474" w:type="dxa"/>
            <w:vAlign w:val="center"/>
          </w:tcPr>
          <w:p w:rsidR="00D45AC9" w:rsidRPr="004601C8" w:rsidRDefault="00D37E17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27 012</w:t>
            </w:r>
          </w:p>
        </w:tc>
        <w:tc>
          <w:tcPr>
            <w:tcW w:w="1474" w:type="dxa"/>
            <w:vAlign w:val="center"/>
          </w:tcPr>
          <w:p w:rsidR="00D45AC9" w:rsidRPr="004601C8" w:rsidRDefault="00D37E17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27 046</w:t>
            </w:r>
          </w:p>
        </w:tc>
        <w:tc>
          <w:tcPr>
            <w:tcW w:w="1474" w:type="dxa"/>
          </w:tcPr>
          <w:p w:rsidR="00D45AC9" w:rsidRPr="00EC0A42" w:rsidRDefault="00D37E17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474" w:type="dxa"/>
          </w:tcPr>
          <w:p w:rsidR="00D45AC9" w:rsidRPr="00EC0A42" w:rsidRDefault="00D37E17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D45AC9" w:rsidRPr="004601C8" w:rsidTr="003D486C">
        <w:tc>
          <w:tcPr>
            <w:tcW w:w="1474" w:type="dxa"/>
          </w:tcPr>
          <w:p w:rsidR="00D45AC9" w:rsidRPr="00EC0A42" w:rsidRDefault="00D45AC9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474" w:type="dxa"/>
            <w:vAlign w:val="center"/>
          </w:tcPr>
          <w:p w:rsidR="00D45AC9" w:rsidRPr="004601C8" w:rsidRDefault="00D37E17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27 252</w:t>
            </w:r>
          </w:p>
        </w:tc>
        <w:tc>
          <w:tcPr>
            <w:tcW w:w="1474" w:type="dxa"/>
            <w:vAlign w:val="center"/>
          </w:tcPr>
          <w:p w:rsidR="00D45AC9" w:rsidRPr="00D45AC9" w:rsidRDefault="00D37E17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27 488</w:t>
            </w:r>
          </w:p>
        </w:tc>
        <w:tc>
          <w:tcPr>
            <w:tcW w:w="1474" w:type="dxa"/>
          </w:tcPr>
          <w:p w:rsidR="00D45AC9" w:rsidRPr="00EC0A42" w:rsidRDefault="00D37E17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1474" w:type="dxa"/>
          </w:tcPr>
          <w:p w:rsidR="00D45AC9" w:rsidRPr="00EC0A42" w:rsidRDefault="00D37E17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D45AC9" w:rsidRPr="004601C8" w:rsidTr="003D486C">
        <w:tc>
          <w:tcPr>
            <w:tcW w:w="1474" w:type="dxa"/>
          </w:tcPr>
          <w:p w:rsidR="00D45AC9" w:rsidRPr="00EC0A42" w:rsidRDefault="00D45AC9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474" w:type="dxa"/>
            <w:vAlign w:val="center"/>
          </w:tcPr>
          <w:p w:rsidR="00D45AC9" w:rsidRPr="004601C8" w:rsidRDefault="00D37E17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27 046</w:t>
            </w:r>
          </w:p>
        </w:tc>
        <w:tc>
          <w:tcPr>
            <w:tcW w:w="1474" w:type="dxa"/>
            <w:vAlign w:val="center"/>
          </w:tcPr>
          <w:p w:rsidR="00D45AC9" w:rsidRPr="004601C8" w:rsidRDefault="00D37E17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27 046</w:t>
            </w:r>
          </w:p>
        </w:tc>
        <w:tc>
          <w:tcPr>
            <w:tcW w:w="1474" w:type="dxa"/>
          </w:tcPr>
          <w:p w:rsidR="00D45AC9" w:rsidRPr="00EC0A42" w:rsidRDefault="00D37E17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1474" w:type="dxa"/>
          </w:tcPr>
          <w:p w:rsidR="00D45AC9" w:rsidRPr="00EC0A42" w:rsidRDefault="00D37E17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D45AC9" w:rsidRPr="004601C8" w:rsidTr="003D486C">
        <w:tc>
          <w:tcPr>
            <w:tcW w:w="1474" w:type="dxa"/>
          </w:tcPr>
          <w:p w:rsidR="00D45AC9" w:rsidRPr="00EC0A42" w:rsidRDefault="00D45AC9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74" w:type="dxa"/>
            <w:vAlign w:val="center"/>
          </w:tcPr>
          <w:p w:rsidR="00D45AC9" w:rsidRPr="004601C8" w:rsidRDefault="00D37E17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31 893</w:t>
            </w:r>
          </w:p>
        </w:tc>
        <w:tc>
          <w:tcPr>
            <w:tcW w:w="1474" w:type="dxa"/>
            <w:vAlign w:val="center"/>
          </w:tcPr>
          <w:p w:rsidR="00D45AC9" w:rsidRPr="004601C8" w:rsidRDefault="00D37E17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32 318</w:t>
            </w:r>
          </w:p>
        </w:tc>
        <w:tc>
          <w:tcPr>
            <w:tcW w:w="1474" w:type="dxa"/>
          </w:tcPr>
          <w:p w:rsidR="00D45AC9" w:rsidRPr="00EC0A42" w:rsidRDefault="00D37E17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474" w:type="dxa"/>
          </w:tcPr>
          <w:p w:rsidR="00D45AC9" w:rsidRPr="00EC0A42" w:rsidRDefault="00D37E17" w:rsidP="00D45AC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</w:tr>
      <w:tr w:rsidR="004462D1" w:rsidRPr="004601C8" w:rsidTr="003D486C">
        <w:tc>
          <w:tcPr>
            <w:tcW w:w="1474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9 мес. 2018</w:t>
            </w:r>
          </w:p>
        </w:tc>
        <w:tc>
          <w:tcPr>
            <w:tcW w:w="1474" w:type="dxa"/>
          </w:tcPr>
          <w:p w:rsidR="004462D1" w:rsidRPr="00EC0A42" w:rsidRDefault="00D37E17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36 263</w:t>
            </w:r>
          </w:p>
        </w:tc>
        <w:tc>
          <w:tcPr>
            <w:tcW w:w="1474" w:type="dxa"/>
          </w:tcPr>
          <w:p w:rsidR="004462D1" w:rsidRPr="00EC0A42" w:rsidRDefault="00D37E17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35 940</w:t>
            </w:r>
          </w:p>
        </w:tc>
        <w:tc>
          <w:tcPr>
            <w:tcW w:w="1474" w:type="dxa"/>
          </w:tcPr>
          <w:p w:rsidR="004462D1" w:rsidRPr="00EC0A42" w:rsidRDefault="00D37E17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474" w:type="dxa"/>
          </w:tcPr>
          <w:p w:rsidR="004462D1" w:rsidRPr="00EC0A42" w:rsidRDefault="00D37E17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</w:tr>
    </w:tbl>
    <w:p w:rsidR="00985AD3" w:rsidRDefault="003D486C" w:rsidP="004601C8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486C" w:rsidRPr="00EC0A42" w:rsidRDefault="003D486C" w:rsidP="004601C8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4462D1" w:rsidRPr="00EC0A42" w:rsidRDefault="004462D1" w:rsidP="004462D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0A42">
        <w:rPr>
          <w:rFonts w:ascii="Times New Roman" w:hAnsi="Times New Roman" w:cs="Times New Roman"/>
          <w:b/>
          <w:sz w:val="24"/>
          <w:szCs w:val="24"/>
        </w:rPr>
        <w:t>Динамика средней заработной платы педагогических работников учреждений дополнительного образования физкультурно-спортивной направленности</w:t>
      </w:r>
    </w:p>
    <w:p w:rsidR="004462D1" w:rsidRPr="00EC0A42" w:rsidRDefault="004462D1" w:rsidP="004462D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0A42">
        <w:rPr>
          <w:rFonts w:ascii="Times New Roman" w:hAnsi="Times New Roman" w:cs="Times New Roman"/>
          <w:b/>
          <w:sz w:val="24"/>
          <w:szCs w:val="24"/>
        </w:rPr>
        <w:t>в 2012 -2018 гг.</w:t>
      </w:r>
    </w:p>
    <w:p w:rsidR="004462D1" w:rsidRPr="00EC0A42" w:rsidRDefault="004462D1" w:rsidP="004462D1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343" w:type="dxa"/>
        <w:tblLook w:val="01E0" w:firstRow="1" w:lastRow="1" w:firstColumn="1" w:lastColumn="1" w:noHBand="0" w:noVBand="0"/>
      </w:tblPr>
      <w:tblGrid>
        <w:gridCol w:w="2068"/>
        <w:gridCol w:w="2068"/>
        <w:gridCol w:w="2069"/>
        <w:gridCol w:w="2069"/>
        <w:gridCol w:w="2069"/>
      </w:tblGrid>
      <w:tr w:rsidR="004462D1" w:rsidRPr="00EC0A42" w:rsidTr="003D486C">
        <w:tc>
          <w:tcPr>
            <w:tcW w:w="1837" w:type="dxa"/>
            <w:vMerge w:val="restart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837" w:type="dxa"/>
            <w:gridSpan w:val="2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Среднемесячная заработная плата работников, </w:t>
            </w:r>
          </w:p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1837" w:type="dxa"/>
            <w:gridSpan w:val="2"/>
          </w:tcPr>
          <w:p w:rsidR="004462D1" w:rsidRPr="00EC0A42" w:rsidRDefault="004462D1" w:rsidP="00877585">
            <w:pPr>
              <w:pStyle w:val="ConsPlusNonformat"/>
              <w:widowControl/>
              <w:ind w:firstLine="17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Среднесписочная численность работников без внешнего совместительства, чел. </w:t>
            </w:r>
          </w:p>
        </w:tc>
      </w:tr>
      <w:tr w:rsidR="004462D1" w:rsidRPr="00EC0A42" w:rsidTr="003D486C">
        <w:tc>
          <w:tcPr>
            <w:tcW w:w="1837" w:type="dxa"/>
            <w:vMerge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837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837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837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4601C8" w:rsidRPr="00EC0A42" w:rsidTr="003D486C">
        <w:tc>
          <w:tcPr>
            <w:tcW w:w="1837" w:type="dxa"/>
          </w:tcPr>
          <w:p w:rsidR="004601C8" w:rsidRPr="00EC0A42" w:rsidRDefault="004601C8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837" w:type="dxa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15 685  </w:t>
            </w:r>
          </w:p>
        </w:tc>
        <w:tc>
          <w:tcPr>
            <w:tcW w:w="1837" w:type="dxa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15 685  </w:t>
            </w:r>
          </w:p>
        </w:tc>
        <w:tc>
          <w:tcPr>
            <w:tcW w:w="1837" w:type="dxa"/>
          </w:tcPr>
          <w:p w:rsidR="004601C8" w:rsidRPr="004601C8" w:rsidRDefault="002877F0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1837" w:type="dxa"/>
          </w:tcPr>
          <w:p w:rsidR="004601C8" w:rsidRPr="004601C8" w:rsidRDefault="002877F0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</w:t>
            </w:r>
          </w:p>
        </w:tc>
      </w:tr>
      <w:tr w:rsidR="004601C8" w:rsidRPr="00EC0A42" w:rsidTr="003D486C">
        <w:tc>
          <w:tcPr>
            <w:tcW w:w="1837" w:type="dxa"/>
          </w:tcPr>
          <w:p w:rsidR="004601C8" w:rsidRPr="00EC0A42" w:rsidRDefault="004601C8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837" w:type="dxa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26 627  </w:t>
            </w:r>
          </w:p>
        </w:tc>
        <w:tc>
          <w:tcPr>
            <w:tcW w:w="1837" w:type="dxa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26 622  </w:t>
            </w:r>
          </w:p>
        </w:tc>
        <w:tc>
          <w:tcPr>
            <w:tcW w:w="1837" w:type="dxa"/>
          </w:tcPr>
          <w:p w:rsidR="004601C8" w:rsidRPr="004601C8" w:rsidRDefault="002877F0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837" w:type="dxa"/>
          </w:tcPr>
          <w:p w:rsidR="004601C8" w:rsidRPr="004601C8" w:rsidRDefault="002877F0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</w:tr>
      <w:tr w:rsidR="004601C8" w:rsidRPr="00EC0A42" w:rsidTr="003D486C">
        <w:tc>
          <w:tcPr>
            <w:tcW w:w="1837" w:type="dxa"/>
          </w:tcPr>
          <w:p w:rsidR="004601C8" w:rsidRPr="00EC0A42" w:rsidRDefault="004601C8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837" w:type="dxa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30 888  </w:t>
            </w:r>
          </w:p>
        </w:tc>
        <w:tc>
          <w:tcPr>
            <w:tcW w:w="1837" w:type="dxa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30 920  </w:t>
            </w:r>
          </w:p>
        </w:tc>
        <w:tc>
          <w:tcPr>
            <w:tcW w:w="1837" w:type="dxa"/>
          </w:tcPr>
          <w:p w:rsidR="004601C8" w:rsidRPr="004601C8" w:rsidRDefault="002877F0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837" w:type="dxa"/>
          </w:tcPr>
          <w:p w:rsidR="004601C8" w:rsidRPr="004601C8" w:rsidRDefault="002877F0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</w:tr>
      <w:tr w:rsidR="004601C8" w:rsidRPr="00EC0A42" w:rsidTr="003D486C">
        <w:tc>
          <w:tcPr>
            <w:tcW w:w="1837" w:type="dxa"/>
          </w:tcPr>
          <w:p w:rsidR="004601C8" w:rsidRPr="00EC0A42" w:rsidRDefault="004601C8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37" w:type="dxa"/>
            <w:vAlign w:val="center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30 991  </w:t>
            </w:r>
          </w:p>
        </w:tc>
        <w:tc>
          <w:tcPr>
            <w:tcW w:w="1837" w:type="dxa"/>
            <w:vAlign w:val="center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30 991  </w:t>
            </w:r>
          </w:p>
        </w:tc>
        <w:tc>
          <w:tcPr>
            <w:tcW w:w="1837" w:type="dxa"/>
            <w:vAlign w:val="center"/>
          </w:tcPr>
          <w:p w:rsidR="004601C8" w:rsidRPr="004601C8" w:rsidRDefault="002877F0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837" w:type="dxa"/>
            <w:vAlign w:val="center"/>
          </w:tcPr>
          <w:p w:rsidR="004601C8" w:rsidRPr="004601C8" w:rsidRDefault="002877F0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</w:tr>
      <w:tr w:rsidR="004601C8" w:rsidRPr="00EC0A42" w:rsidTr="003D486C">
        <w:tc>
          <w:tcPr>
            <w:tcW w:w="1837" w:type="dxa"/>
          </w:tcPr>
          <w:p w:rsidR="004601C8" w:rsidRPr="00EC0A42" w:rsidRDefault="004601C8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37" w:type="dxa"/>
            <w:vAlign w:val="bottom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30 920  </w:t>
            </w:r>
          </w:p>
        </w:tc>
        <w:tc>
          <w:tcPr>
            <w:tcW w:w="1837" w:type="dxa"/>
            <w:vAlign w:val="center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30 920  </w:t>
            </w:r>
          </w:p>
        </w:tc>
        <w:tc>
          <w:tcPr>
            <w:tcW w:w="1837" w:type="dxa"/>
            <w:vAlign w:val="center"/>
          </w:tcPr>
          <w:p w:rsidR="004601C8" w:rsidRPr="004601C8" w:rsidRDefault="002877F0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837" w:type="dxa"/>
            <w:vAlign w:val="center"/>
          </w:tcPr>
          <w:p w:rsidR="004601C8" w:rsidRPr="004601C8" w:rsidRDefault="002877F0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</w:tr>
      <w:tr w:rsidR="004601C8" w:rsidRPr="00EC0A42" w:rsidTr="003D486C">
        <w:tc>
          <w:tcPr>
            <w:tcW w:w="1837" w:type="dxa"/>
          </w:tcPr>
          <w:p w:rsidR="004601C8" w:rsidRPr="00EC0A42" w:rsidRDefault="004601C8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37" w:type="dxa"/>
            <w:vAlign w:val="center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34 527  </w:t>
            </w:r>
          </w:p>
        </w:tc>
        <w:tc>
          <w:tcPr>
            <w:tcW w:w="1837" w:type="dxa"/>
            <w:vAlign w:val="center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34 527  </w:t>
            </w:r>
          </w:p>
        </w:tc>
        <w:tc>
          <w:tcPr>
            <w:tcW w:w="1837" w:type="dxa"/>
            <w:vAlign w:val="center"/>
          </w:tcPr>
          <w:p w:rsidR="004601C8" w:rsidRPr="004601C8" w:rsidRDefault="002877F0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1837" w:type="dxa"/>
            <w:vAlign w:val="center"/>
          </w:tcPr>
          <w:p w:rsidR="004601C8" w:rsidRPr="004601C8" w:rsidRDefault="002877F0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</w:tr>
      <w:tr w:rsidR="004601C8" w:rsidRPr="00EC0A42" w:rsidTr="003D486C">
        <w:tc>
          <w:tcPr>
            <w:tcW w:w="1837" w:type="dxa"/>
          </w:tcPr>
          <w:p w:rsidR="004601C8" w:rsidRPr="00EC0A42" w:rsidRDefault="004601C8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9 мес. 2018</w:t>
            </w:r>
          </w:p>
        </w:tc>
        <w:tc>
          <w:tcPr>
            <w:tcW w:w="1837" w:type="dxa"/>
            <w:vAlign w:val="center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38 774  </w:t>
            </w:r>
          </w:p>
        </w:tc>
        <w:tc>
          <w:tcPr>
            <w:tcW w:w="1837" w:type="dxa"/>
            <w:vAlign w:val="center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38 808  </w:t>
            </w:r>
          </w:p>
        </w:tc>
        <w:tc>
          <w:tcPr>
            <w:tcW w:w="1837" w:type="dxa"/>
            <w:vAlign w:val="center"/>
          </w:tcPr>
          <w:p w:rsidR="004601C8" w:rsidRPr="004601C8" w:rsidRDefault="002877F0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1837" w:type="dxa"/>
            <w:vAlign w:val="center"/>
          </w:tcPr>
          <w:p w:rsidR="004601C8" w:rsidRPr="004601C8" w:rsidRDefault="002877F0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</w:t>
            </w:r>
          </w:p>
        </w:tc>
      </w:tr>
    </w:tbl>
    <w:p w:rsidR="004462D1" w:rsidRDefault="004462D1" w:rsidP="004462D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486C" w:rsidRPr="00EC0A42" w:rsidRDefault="003D486C" w:rsidP="004462D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2D1" w:rsidRPr="00EC0A42" w:rsidRDefault="004462D1" w:rsidP="004462D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0A42">
        <w:rPr>
          <w:rFonts w:ascii="Times New Roman" w:hAnsi="Times New Roman" w:cs="Times New Roman"/>
          <w:b/>
          <w:sz w:val="24"/>
          <w:szCs w:val="24"/>
        </w:rPr>
        <w:t>Динамика средней заработной платы медицинских работников (ВРАЧЕЙ) учреждений дополнительного образования физкультурно-спортивной направленности</w:t>
      </w:r>
    </w:p>
    <w:p w:rsidR="004462D1" w:rsidRPr="00EC0A42" w:rsidRDefault="004462D1" w:rsidP="004462D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0A42">
        <w:rPr>
          <w:rFonts w:ascii="Times New Roman" w:hAnsi="Times New Roman" w:cs="Times New Roman"/>
          <w:b/>
          <w:sz w:val="24"/>
          <w:szCs w:val="24"/>
        </w:rPr>
        <w:t>в 2012 -2018 гг.</w:t>
      </w:r>
    </w:p>
    <w:p w:rsidR="004462D1" w:rsidRPr="00EC0A42" w:rsidRDefault="004462D1" w:rsidP="004462D1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343" w:type="dxa"/>
        <w:tblLook w:val="01E0" w:firstRow="1" w:lastRow="1" w:firstColumn="1" w:lastColumn="1" w:noHBand="0" w:noVBand="0"/>
      </w:tblPr>
      <w:tblGrid>
        <w:gridCol w:w="2068"/>
        <w:gridCol w:w="2068"/>
        <w:gridCol w:w="2069"/>
        <w:gridCol w:w="2069"/>
        <w:gridCol w:w="2069"/>
      </w:tblGrid>
      <w:tr w:rsidR="004462D1" w:rsidRPr="00EC0A42" w:rsidTr="003D486C">
        <w:tc>
          <w:tcPr>
            <w:tcW w:w="1837" w:type="dxa"/>
            <w:vMerge w:val="restart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837" w:type="dxa"/>
            <w:gridSpan w:val="2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Среднемесячная заработная плата работников, </w:t>
            </w:r>
          </w:p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1837" w:type="dxa"/>
            <w:gridSpan w:val="2"/>
          </w:tcPr>
          <w:p w:rsidR="004462D1" w:rsidRPr="00EC0A42" w:rsidRDefault="004462D1" w:rsidP="00877585">
            <w:pPr>
              <w:pStyle w:val="ConsPlusNonformat"/>
              <w:widowControl/>
              <w:ind w:firstLine="17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Среднесписочная численность работников без внешнего совместительства, чел. </w:t>
            </w:r>
          </w:p>
        </w:tc>
      </w:tr>
      <w:tr w:rsidR="004462D1" w:rsidRPr="00EC0A42" w:rsidTr="003D486C">
        <w:tc>
          <w:tcPr>
            <w:tcW w:w="1837" w:type="dxa"/>
            <w:vMerge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837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837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837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4601C8" w:rsidRPr="00EC0A42" w:rsidTr="003D486C">
        <w:tc>
          <w:tcPr>
            <w:tcW w:w="1837" w:type="dxa"/>
          </w:tcPr>
          <w:p w:rsidR="004601C8" w:rsidRPr="00EC0A42" w:rsidRDefault="004601C8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837" w:type="dxa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17 735  </w:t>
            </w:r>
          </w:p>
        </w:tc>
        <w:tc>
          <w:tcPr>
            <w:tcW w:w="1837" w:type="dxa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17 735  </w:t>
            </w:r>
          </w:p>
        </w:tc>
        <w:tc>
          <w:tcPr>
            <w:tcW w:w="1837" w:type="dxa"/>
          </w:tcPr>
          <w:p w:rsidR="004601C8" w:rsidRPr="00F0693D" w:rsidRDefault="00FC1AFB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37" w:type="dxa"/>
          </w:tcPr>
          <w:p w:rsidR="004601C8" w:rsidRPr="00F0693D" w:rsidRDefault="00FC1AFB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601C8" w:rsidRPr="00EC0A42" w:rsidTr="003D486C">
        <w:tc>
          <w:tcPr>
            <w:tcW w:w="1837" w:type="dxa"/>
          </w:tcPr>
          <w:p w:rsidR="004601C8" w:rsidRPr="00EC0A42" w:rsidRDefault="004601C8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837" w:type="dxa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20 998  </w:t>
            </w:r>
          </w:p>
        </w:tc>
        <w:tc>
          <w:tcPr>
            <w:tcW w:w="1837" w:type="dxa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21 672  </w:t>
            </w:r>
          </w:p>
        </w:tc>
        <w:tc>
          <w:tcPr>
            <w:tcW w:w="1837" w:type="dxa"/>
          </w:tcPr>
          <w:p w:rsidR="004601C8" w:rsidRPr="00F0693D" w:rsidRDefault="00FC1AFB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37" w:type="dxa"/>
          </w:tcPr>
          <w:p w:rsidR="004601C8" w:rsidRPr="00F0693D" w:rsidRDefault="00FC1AFB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601C8" w:rsidRPr="00EC0A42" w:rsidTr="003D486C">
        <w:tc>
          <w:tcPr>
            <w:tcW w:w="1837" w:type="dxa"/>
          </w:tcPr>
          <w:p w:rsidR="004601C8" w:rsidRPr="00EC0A42" w:rsidRDefault="004601C8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837" w:type="dxa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31 251  </w:t>
            </w:r>
          </w:p>
        </w:tc>
        <w:tc>
          <w:tcPr>
            <w:tcW w:w="1837" w:type="dxa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31 277  </w:t>
            </w:r>
          </w:p>
        </w:tc>
        <w:tc>
          <w:tcPr>
            <w:tcW w:w="1837" w:type="dxa"/>
          </w:tcPr>
          <w:p w:rsidR="004601C8" w:rsidRPr="00F0693D" w:rsidRDefault="00FC1AFB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37" w:type="dxa"/>
          </w:tcPr>
          <w:p w:rsidR="004601C8" w:rsidRPr="00F0693D" w:rsidRDefault="00FC1AFB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601C8" w:rsidRPr="00EC0A42" w:rsidTr="003D486C">
        <w:tc>
          <w:tcPr>
            <w:tcW w:w="1837" w:type="dxa"/>
          </w:tcPr>
          <w:p w:rsidR="004601C8" w:rsidRPr="00EC0A42" w:rsidRDefault="004601C8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37" w:type="dxa"/>
            <w:vAlign w:val="center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32 434  </w:t>
            </w:r>
          </w:p>
        </w:tc>
        <w:tc>
          <w:tcPr>
            <w:tcW w:w="1837" w:type="dxa"/>
            <w:vAlign w:val="center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32 434  </w:t>
            </w:r>
          </w:p>
        </w:tc>
        <w:tc>
          <w:tcPr>
            <w:tcW w:w="1837" w:type="dxa"/>
            <w:vAlign w:val="center"/>
          </w:tcPr>
          <w:p w:rsidR="004601C8" w:rsidRPr="00F0693D" w:rsidRDefault="00FC1AFB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37" w:type="dxa"/>
            <w:vAlign w:val="center"/>
          </w:tcPr>
          <w:p w:rsidR="004601C8" w:rsidRPr="00F0693D" w:rsidRDefault="00FC1AFB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601C8" w:rsidRPr="00EC0A42" w:rsidTr="003D486C">
        <w:tc>
          <w:tcPr>
            <w:tcW w:w="1837" w:type="dxa"/>
          </w:tcPr>
          <w:p w:rsidR="004601C8" w:rsidRPr="00EC0A42" w:rsidRDefault="004601C8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37" w:type="dxa"/>
            <w:vAlign w:val="bottom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31 278  </w:t>
            </w:r>
          </w:p>
        </w:tc>
        <w:tc>
          <w:tcPr>
            <w:tcW w:w="1837" w:type="dxa"/>
            <w:vAlign w:val="center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31 276  </w:t>
            </w:r>
          </w:p>
        </w:tc>
        <w:tc>
          <w:tcPr>
            <w:tcW w:w="1837" w:type="dxa"/>
            <w:vAlign w:val="center"/>
          </w:tcPr>
          <w:p w:rsidR="004601C8" w:rsidRPr="00F0693D" w:rsidRDefault="00FC1AFB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37" w:type="dxa"/>
            <w:vAlign w:val="center"/>
          </w:tcPr>
          <w:p w:rsidR="004601C8" w:rsidRPr="00F0693D" w:rsidRDefault="00FC1AFB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601C8" w:rsidRPr="00EC0A42" w:rsidTr="003D486C">
        <w:tc>
          <w:tcPr>
            <w:tcW w:w="1837" w:type="dxa"/>
          </w:tcPr>
          <w:p w:rsidR="004601C8" w:rsidRPr="00EC0A42" w:rsidRDefault="004601C8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37" w:type="dxa"/>
            <w:vAlign w:val="center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34 398  </w:t>
            </w:r>
          </w:p>
        </w:tc>
        <w:tc>
          <w:tcPr>
            <w:tcW w:w="1837" w:type="dxa"/>
            <w:vAlign w:val="center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34 398  </w:t>
            </w:r>
          </w:p>
        </w:tc>
        <w:tc>
          <w:tcPr>
            <w:tcW w:w="1837" w:type="dxa"/>
            <w:vAlign w:val="center"/>
          </w:tcPr>
          <w:p w:rsidR="004601C8" w:rsidRPr="00F0693D" w:rsidRDefault="00FC1AFB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37" w:type="dxa"/>
            <w:vAlign w:val="center"/>
          </w:tcPr>
          <w:p w:rsidR="004601C8" w:rsidRPr="00F0693D" w:rsidRDefault="00FC1AFB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4601C8" w:rsidRPr="00EC0A42" w:rsidTr="003D486C">
        <w:tc>
          <w:tcPr>
            <w:tcW w:w="1837" w:type="dxa"/>
          </w:tcPr>
          <w:p w:rsidR="004601C8" w:rsidRPr="00EC0A42" w:rsidRDefault="004601C8" w:rsidP="004601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9 мес. 2018</w:t>
            </w:r>
          </w:p>
        </w:tc>
        <w:tc>
          <w:tcPr>
            <w:tcW w:w="1837" w:type="dxa"/>
            <w:vAlign w:val="center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46 407  </w:t>
            </w:r>
          </w:p>
        </w:tc>
        <w:tc>
          <w:tcPr>
            <w:tcW w:w="1837" w:type="dxa"/>
            <w:vAlign w:val="center"/>
          </w:tcPr>
          <w:p w:rsidR="004601C8" w:rsidRPr="004601C8" w:rsidRDefault="004601C8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46 221  </w:t>
            </w:r>
          </w:p>
        </w:tc>
        <w:tc>
          <w:tcPr>
            <w:tcW w:w="1837" w:type="dxa"/>
            <w:vAlign w:val="center"/>
          </w:tcPr>
          <w:p w:rsidR="004601C8" w:rsidRPr="004601C8" w:rsidRDefault="00FC1AFB" w:rsidP="004601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37" w:type="dxa"/>
            <w:vAlign w:val="center"/>
          </w:tcPr>
          <w:p w:rsidR="004601C8" w:rsidRPr="004601C8" w:rsidRDefault="00FC1AFB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</w:tbl>
    <w:p w:rsidR="004462D1" w:rsidRPr="00EC0A42" w:rsidRDefault="004462D1" w:rsidP="00750D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62D1" w:rsidRPr="00EC0A42" w:rsidRDefault="004462D1" w:rsidP="004462D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0A42">
        <w:rPr>
          <w:rFonts w:ascii="Times New Roman" w:hAnsi="Times New Roman" w:cs="Times New Roman"/>
          <w:b/>
          <w:sz w:val="24"/>
          <w:szCs w:val="24"/>
        </w:rPr>
        <w:lastRenderedPageBreak/>
        <w:t>Динамика средней заработной платы среднего медицинского персонала (МЕДЕЦИНСКИХ СЕСТЕР) учреждений дополнительного образования физкультурно-спортивной направленности</w:t>
      </w:r>
    </w:p>
    <w:p w:rsidR="004462D1" w:rsidRPr="00EC0A42" w:rsidRDefault="004462D1" w:rsidP="004462D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0A42">
        <w:rPr>
          <w:rFonts w:ascii="Times New Roman" w:hAnsi="Times New Roman" w:cs="Times New Roman"/>
          <w:b/>
          <w:sz w:val="24"/>
          <w:szCs w:val="24"/>
        </w:rPr>
        <w:t>в 2012 -2018 гг.</w:t>
      </w:r>
    </w:p>
    <w:p w:rsidR="004462D1" w:rsidRPr="00EC0A42" w:rsidRDefault="004462D1" w:rsidP="004462D1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343" w:type="dxa"/>
        <w:tblLook w:val="01E0" w:firstRow="1" w:lastRow="1" w:firstColumn="1" w:lastColumn="1" w:noHBand="0" w:noVBand="0"/>
      </w:tblPr>
      <w:tblGrid>
        <w:gridCol w:w="2068"/>
        <w:gridCol w:w="2068"/>
        <w:gridCol w:w="2069"/>
        <w:gridCol w:w="2069"/>
        <w:gridCol w:w="2069"/>
      </w:tblGrid>
      <w:tr w:rsidR="004462D1" w:rsidRPr="00EC0A42" w:rsidTr="003F2364">
        <w:tc>
          <w:tcPr>
            <w:tcW w:w="2068" w:type="dxa"/>
            <w:vMerge w:val="restart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4137" w:type="dxa"/>
            <w:gridSpan w:val="2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Среднемесячная заработная плата работников, </w:t>
            </w:r>
          </w:p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4138" w:type="dxa"/>
            <w:gridSpan w:val="2"/>
          </w:tcPr>
          <w:p w:rsidR="004462D1" w:rsidRPr="00EC0A42" w:rsidRDefault="004462D1" w:rsidP="00877585">
            <w:pPr>
              <w:pStyle w:val="ConsPlusNonformat"/>
              <w:widowControl/>
              <w:ind w:firstLine="17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Среднесписочная численность работников без внешнего совместительства, чел. </w:t>
            </w:r>
          </w:p>
        </w:tc>
      </w:tr>
      <w:tr w:rsidR="004462D1" w:rsidRPr="00EC0A42" w:rsidTr="003F2364">
        <w:tc>
          <w:tcPr>
            <w:tcW w:w="2068" w:type="dxa"/>
            <w:vMerge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2069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069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2069" w:type="dxa"/>
          </w:tcPr>
          <w:p w:rsidR="004462D1" w:rsidRPr="00EC0A42" w:rsidRDefault="004462D1" w:rsidP="008775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3F2364" w:rsidRPr="00F0693D" w:rsidTr="003F2364">
        <w:tc>
          <w:tcPr>
            <w:tcW w:w="2068" w:type="dxa"/>
          </w:tcPr>
          <w:p w:rsidR="003F2364" w:rsidRPr="00EC0A42" w:rsidRDefault="003F2364" w:rsidP="003F236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068" w:type="dxa"/>
          </w:tcPr>
          <w:p w:rsidR="003F2364" w:rsidRPr="004601C8" w:rsidRDefault="003F2364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12 286  </w:t>
            </w:r>
          </w:p>
        </w:tc>
        <w:tc>
          <w:tcPr>
            <w:tcW w:w="2069" w:type="dxa"/>
          </w:tcPr>
          <w:p w:rsidR="003F2364" w:rsidRPr="004601C8" w:rsidRDefault="003F2364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12 286  </w:t>
            </w:r>
          </w:p>
        </w:tc>
        <w:tc>
          <w:tcPr>
            <w:tcW w:w="2069" w:type="dxa"/>
          </w:tcPr>
          <w:p w:rsidR="003F2364" w:rsidRPr="003F2364" w:rsidRDefault="00FC1AFB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3F2364" w:rsidRPr="003F2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69" w:type="dxa"/>
          </w:tcPr>
          <w:p w:rsidR="003F2364" w:rsidRPr="003F2364" w:rsidRDefault="00FC1AFB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3F2364" w:rsidRPr="003F2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F2364" w:rsidRPr="00F0693D" w:rsidTr="003F2364">
        <w:tc>
          <w:tcPr>
            <w:tcW w:w="2068" w:type="dxa"/>
          </w:tcPr>
          <w:p w:rsidR="003F2364" w:rsidRPr="00EC0A42" w:rsidRDefault="003F2364" w:rsidP="003F236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068" w:type="dxa"/>
          </w:tcPr>
          <w:p w:rsidR="003F2364" w:rsidRPr="004601C8" w:rsidRDefault="003F2364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18 668  </w:t>
            </w:r>
          </w:p>
        </w:tc>
        <w:tc>
          <w:tcPr>
            <w:tcW w:w="2069" w:type="dxa"/>
          </w:tcPr>
          <w:p w:rsidR="003F2364" w:rsidRPr="004601C8" w:rsidRDefault="003F2364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18 387  </w:t>
            </w:r>
          </w:p>
        </w:tc>
        <w:tc>
          <w:tcPr>
            <w:tcW w:w="2069" w:type="dxa"/>
          </w:tcPr>
          <w:p w:rsidR="003F2364" w:rsidRPr="003F2364" w:rsidRDefault="00FC1AFB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3F2364" w:rsidRPr="003F2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069" w:type="dxa"/>
          </w:tcPr>
          <w:p w:rsidR="003F2364" w:rsidRPr="003F2364" w:rsidRDefault="00FC1AFB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3F2364" w:rsidRPr="003F2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F2364" w:rsidRPr="00F0693D" w:rsidTr="003F2364">
        <w:tc>
          <w:tcPr>
            <w:tcW w:w="2068" w:type="dxa"/>
          </w:tcPr>
          <w:p w:rsidR="003F2364" w:rsidRPr="00EC0A42" w:rsidRDefault="003F2364" w:rsidP="003F236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068" w:type="dxa"/>
          </w:tcPr>
          <w:p w:rsidR="003F2364" w:rsidRPr="004601C8" w:rsidRDefault="003F2364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28 185  </w:t>
            </w:r>
          </w:p>
        </w:tc>
        <w:tc>
          <w:tcPr>
            <w:tcW w:w="2069" w:type="dxa"/>
          </w:tcPr>
          <w:p w:rsidR="003F2364" w:rsidRPr="004601C8" w:rsidRDefault="003F2364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28 220  </w:t>
            </w:r>
          </w:p>
        </w:tc>
        <w:tc>
          <w:tcPr>
            <w:tcW w:w="2069" w:type="dxa"/>
          </w:tcPr>
          <w:p w:rsidR="003F2364" w:rsidRPr="003F2364" w:rsidRDefault="00FC1AFB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3F2364" w:rsidRPr="003F2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69" w:type="dxa"/>
          </w:tcPr>
          <w:p w:rsidR="003F2364" w:rsidRPr="003F2364" w:rsidRDefault="00FC1AFB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3F2364" w:rsidRPr="003F2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3F2364" w:rsidRPr="00F0693D" w:rsidTr="003F2364">
        <w:tc>
          <w:tcPr>
            <w:tcW w:w="2068" w:type="dxa"/>
          </w:tcPr>
          <w:p w:rsidR="003F2364" w:rsidRPr="00EC0A42" w:rsidRDefault="003F2364" w:rsidP="003F236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068" w:type="dxa"/>
            <w:vAlign w:val="center"/>
          </w:tcPr>
          <w:p w:rsidR="003F2364" w:rsidRPr="004601C8" w:rsidRDefault="003F2364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28 000  </w:t>
            </w:r>
          </w:p>
        </w:tc>
        <w:tc>
          <w:tcPr>
            <w:tcW w:w="2069" w:type="dxa"/>
            <w:vAlign w:val="center"/>
          </w:tcPr>
          <w:p w:rsidR="003F2364" w:rsidRPr="004601C8" w:rsidRDefault="003F2364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28 000  </w:t>
            </w:r>
          </w:p>
        </w:tc>
        <w:tc>
          <w:tcPr>
            <w:tcW w:w="2069" w:type="dxa"/>
            <w:vAlign w:val="center"/>
          </w:tcPr>
          <w:p w:rsidR="003F2364" w:rsidRPr="003F2364" w:rsidRDefault="00FC1AFB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3F2364" w:rsidRPr="003F2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69" w:type="dxa"/>
            <w:vAlign w:val="center"/>
          </w:tcPr>
          <w:p w:rsidR="003F2364" w:rsidRPr="003F2364" w:rsidRDefault="00FC1AFB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3F2364" w:rsidRPr="003F2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3F2364" w:rsidRPr="00F0693D" w:rsidTr="003F2364">
        <w:tc>
          <w:tcPr>
            <w:tcW w:w="2068" w:type="dxa"/>
          </w:tcPr>
          <w:p w:rsidR="003F2364" w:rsidRPr="00EC0A42" w:rsidRDefault="003F2364" w:rsidP="003F236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068" w:type="dxa"/>
            <w:vAlign w:val="bottom"/>
          </w:tcPr>
          <w:p w:rsidR="003F2364" w:rsidRPr="004601C8" w:rsidRDefault="003F2364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28 220  </w:t>
            </w:r>
          </w:p>
        </w:tc>
        <w:tc>
          <w:tcPr>
            <w:tcW w:w="2069" w:type="dxa"/>
            <w:vAlign w:val="center"/>
          </w:tcPr>
          <w:p w:rsidR="003F2364" w:rsidRPr="004601C8" w:rsidRDefault="003F2364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28 215  </w:t>
            </w:r>
          </w:p>
        </w:tc>
        <w:tc>
          <w:tcPr>
            <w:tcW w:w="2069" w:type="dxa"/>
            <w:vAlign w:val="bottom"/>
          </w:tcPr>
          <w:p w:rsidR="003F2364" w:rsidRPr="003F2364" w:rsidRDefault="003F2364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69" w:type="dxa"/>
            <w:vAlign w:val="center"/>
          </w:tcPr>
          <w:p w:rsidR="003F2364" w:rsidRPr="003F2364" w:rsidRDefault="00FC1AFB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3F2364" w:rsidRPr="003F2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3F2364" w:rsidRPr="00F0693D" w:rsidTr="003F2364">
        <w:tc>
          <w:tcPr>
            <w:tcW w:w="2068" w:type="dxa"/>
          </w:tcPr>
          <w:p w:rsidR="003F2364" w:rsidRPr="00EC0A42" w:rsidRDefault="003F2364" w:rsidP="003F236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068" w:type="dxa"/>
            <w:vAlign w:val="center"/>
          </w:tcPr>
          <w:p w:rsidR="003F2364" w:rsidRPr="004601C8" w:rsidRDefault="003F2364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25 222 </w:t>
            </w:r>
          </w:p>
        </w:tc>
        <w:tc>
          <w:tcPr>
            <w:tcW w:w="2069" w:type="dxa"/>
            <w:vAlign w:val="center"/>
          </w:tcPr>
          <w:p w:rsidR="003F2364" w:rsidRPr="004601C8" w:rsidRDefault="003F2364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25 222  </w:t>
            </w:r>
          </w:p>
        </w:tc>
        <w:tc>
          <w:tcPr>
            <w:tcW w:w="2069" w:type="dxa"/>
            <w:vAlign w:val="center"/>
          </w:tcPr>
          <w:p w:rsidR="003F2364" w:rsidRPr="003F2364" w:rsidRDefault="00FC1AFB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3F2364" w:rsidRPr="003F2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69" w:type="dxa"/>
            <w:vAlign w:val="center"/>
          </w:tcPr>
          <w:p w:rsidR="003F2364" w:rsidRPr="003F2364" w:rsidRDefault="00FC1AFB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3F2364" w:rsidRPr="003F2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3F2364" w:rsidRPr="00F0693D" w:rsidTr="003F2364">
        <w:tc>
          <w:tcPr>
            <w:tcW w:w="2068" w:type="dxa"/>
          </w:tcPr>
          <w:p w:rsidR="003F2364" w:rsidRPr="00EC0A42" w:rsidRDefault="003F2364" w:rsidP="003F236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42">
              <w:rPr>
                <w:rFonts w:ascii="Times New Roman" w:hAnsi="Times New Roman" w:cs="Times New Roman"/>
                <w:sz w:val="24"/>
                <w:szCs w:val="24"/>
              </w:rPr>
              <w:t>9 мес. 2018</w:t>
            </w:r>
          </w:p>
        </w:tc>
        <w:tc>
          <w:tcPr>
            <w:tcW w:w="2068" w:type="dxa"/>
            <w:vAlign w:val="center"/>
          </w:tcPr>
          <w:p w:rsidR="003F2364" w:rsidRPr="004601C8" w:rsidRDefault="003F2364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35 170  </w:t>
            </w:r>
          </w:p>
        </w:tc>
        <w:tc>
          <w:tcPr>
            <w:tcW w:w="2069" w:type="dxa"/>
            <w:vAlign w:val="center"/>
          </w:tcPr>
          <w:p w:rsidR="003F2364" w:rsidRPr="004601C8" w:rsidRDefault="003F2364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35 170  </w:t>
            </w:r>
          </w:p>
        </w:tc>
        <w:tc>
          <w:tcPr>
            <w:tcW w:w="2069" w:type="dxa"/>
            <w:vAlign w:val="center"/>
          </w:tcPr>
          <w:p w:rsidR="003F2364" w:rsidRPr="003F2364" w:rsidRDefault="00FC1AFB" w:rsidP="003F23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69" w:type="dxa"/>
            <w:vAlign w:val="center"/>
          </w:tcPr>
          <w:p w:rsidR="003F2364" w:rsidRPr="003F2364" w:rsidRDefault="00FC1AFB" w:rsidP="00C314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</w:tbl>
    <w:p w:rsidR="004462D1" w:rsidRPr="00EC0A42" w:rsidRDefault="004462D1" w:rsidP="00F0693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4462D1" w:rsidRPr="00EC0A42" w:rsidRDefault="004462D1" w:rsidP="00750D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62D1" w:rsidRPr="00EC0A42" w:rsidRDefault="004462D1" w:rsidP="00750D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462D1" w:rsidRPr="00EC0A42" w:rsidRDefault="004462D1" w:rsidP="00750D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C0A42">
        <w:rPr>
          <w:rFonts w:ascii="Times New Roman" w:hAnsi="Times New Roman" w:cs="Times New Roman"/>
          <w:sz w:val="24"/>
          <w:szCs w:val="24"/>
        </w:rPr>
        <w:t>И.И.Майорова</w:t>
      </w:r>
      <w:proofErr w:type="spellEnd"/>
    </w:p>
    <w:p w:rsidR="004462D1" w:rsidRPr="00EC0A42" w:rsidRDefault="004462D1" w:rsidP="00750D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62D1" w:rsidRPr="00EC0A42" w:rsidRDefault="004462D1" w:rsidP="00750D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C0A42">
        <w:rPr>
          <w:rFonts w:ascii="Times New Roman" w:hAnsi="Times New Roman" w:cs="Times New Roman"/>
          <w:sz w:val="24"/>
          <w:szCs w:val="24"/>
        </w:rPr>
        <w:t>О.В.Чапаева</w:t>
      </w:r>
      <w:proofErr w:type="spellEnd"/>
    </w:p>
    <w:p w:rsidR="004462D1" w:rsidRPr="00EC0A42" w:rsidRDefault="004462D1" w:rsidP="00750D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462D1" w:rsidRPr="004462D1" w:rsidRDefault="004462D1" w:rsidP="00750D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И.Ю.Бушуева</w:t>
      </w:r>
    </w:p>
    <w:sectPr w:rsidR="004462D1" w:rsidRPr="004462D1" w:rsidSect="004462D1">
      <w:pgSz w:w="11906" w:h="16838"/>
      <w:pgMar w:top="567" w:right="424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82"/>
    <w:rsid w:val="00057B9C"/>
    <w:rsid w:val="002877F0"/>
    <w:rsid w:val="00297DB6"/>
    <w:rsid w:val="00325EB3"/>
    <w:rsid w:val="003D486C"/>
    <w:rsid w:val="003F2364"/>
    <w:rsid w:val="004341CF"/>
    <w:rsid w:val="004355DD"/>
    <w:rsid w:val="004462D1"/>
    <w:rsid w:val="004601C8"/>
    <w:rsid w:val="00507E4B"/>
    <w:rsid w:val="00596677"/>
    <w:rsid w:val="006A7A7F"/>
    <w:rsid w:val="00704682"/>
    <w:rsid w:val="00722FFE"/>
    <w:rsid w:val="00750D84"/>
    <w:rsid w:val="00766DE3"/>
    <w:rsid w:val="00783C93"/>
    <w:rsid w:val="008721A2"/>
    <w:rsid w:val="00966DD8"/>
    <w:rsid w:val="00985AD3"/>
    <w:rsid w:val="00A27AAD"/>
    <w:rsid w:val="00B36372"/>
    <w:rsid w:val="00BD41C4"/>
    <w:rsid w:val="00C314BD"/>
    <w:rsid w:val="00C5333C"/>
    <w:rsid w:val="00D259D6"/>
    <w:rsid w:val="00D37E17"/>
    <w:rsid w:val="00D45AC9"/>
    <w:rsid w:val="00DA7112"/>
    <w:rsid w:val="00DB0775"/>
    <w:rsid w:val="00E472E0"/>
    <w:rsid w:val="00E56E8A"/>
    <w:rsid w:val="00E60F6C"/>
    <w:rsid w:val="00EB1294"/>
    <w:rsid w:val="00EC0A42"/>
    <w:rsid w:val="00F0693D"/>
    <w:rsid w:val="00FC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60E25"/>
  <w15:chartTrackingRefBased/>
  <w15:docId w15:val="{875F23EB-F662-4C4C-A77A-9C01D06C7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0D84"/>
    <w:rPr>
      <w:color w:val="0000FF"/>
      <w:u w:val="single"/>
    </w:rPr>
  </w:style>
  <w:style w:type="table" w:styleId="a4">
    <w:name w:val="Table Grid"/>
    <w:basedOn w:val="a1"/>
    <w:rsid w:val="00750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4341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Роговцев</dc:creator>
  <cp:keywords/>
  <dc:description/>
  <cp:lastModifiedBy>Пользователь</cp:lastModifiedBy>
  <cp:revision>31</cp:revision>
  <dcterms:created xsi:type="dcterms:W3CDTF">2018-10-29T07:41:00Z</dcterms:created>
  <dcterms:modified xsi:type="dcterms:W3CDTF">2018-10-29T09:03:00Z</dcterms:modified>
</cp:coreProperties>
</file>